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CFD" w:rsidRDefault="003D6CFD" w:rsidP="00CD60AF">
      <w:pPr>
        <w:jc w:val="center"/>
        <w:rPr>
          <w:b/>
          <w:sz w:val="36"/>
          <w:szCs w:val="36"/>
        </w:rPr>
      </w:pPr>
    </w:p>
    <w:p w:rsidR="003D6CFD" w:rsidRDefault="003D6CFD" w:rsidP="00CD60AF">
      <w:pPr>
        <w:jc w:val="center"/>
        <w:rPr>
          <w:b/>
          <w:sz w:val="36"/>
          <w:szCs w:val="36"/>
        </w:rPr>
      </w:pPr>
    </w:p>
    <w:p w:rsidR="003D6CFD" w:rsidRDefault="003D6CFD" w:rsidP="00CD60AF">
      <w:pPr>
        <w:jc w:val="center"/>
        <w:rPr>
          <w:b/>
          <w:sz w:val="36"/>
          <w:szCs w:val="36"/>
        </w:rPr>
      </w:pPr>
    </w:p>
    <w:p w:rsidR="003D6CFD" w:rsidRDefault="00CD60AF" w:rsidP="00CD60AF">
      <w:pPr>
        <w:jc w:val="center"/>
        <w:rPr>
          <w:b/>
          <w:sz w:val="36"/>
          <w:szCs w:val="36"/>
        </w:rPr>
      </w:pPr>
      <w:r w:rsidRPr="00CD60AF">
        <w:rPr>
          <w:b/>
          <w:sz w:val="36"/>
          <w:szCs w:val="36"/>
        </w:rPr>
        <w:t>Cullen, Haskins, Nicholson</w:t>
      </w:r>
    </w:p>
    <w:p w:rsidR="00567B5A" w:rsidRPr="00CD60AF" w:rsidRDefault="00CD60AF" w:rsidP="00CD60AF">
      <w:pPr>
        <w:jc w:val="center"/>
        <w:rPr>
          <w:b/>
          <w:sz w:val="36"/>
          <w:szCs w:val="36"/>
        </w:rPr>
      </w:pPr>
      <w:r w:rsidRPr="00CD60AF">
        <w:rPr>
          <w:b/>
          <w:sz w:val="36"/>
          <w:szCs w:val="36"/>
        </w:rPr>
        <w:t xml:space="preserve"> &amp; </w:t>
      </w:r>
      <w:proofErr w:type="spellStart"/>
      <w:r w:rsidRPr="00CD60AF">
        <w:rPr>
          <w:b/>
          <w:sz w:val="36"/>
          <w:szCs w:val="36"/>
        </w:rPr>
        <w:t>Menchetti</w:t>
      </w:r>
      <w:proofErr w:type="spellEnd"/>
      <w:r w:rsidRPr="00CD60AF">
        <w:rPr>
          <w:b/>
          <w:sz w:val="36"/>
          <w:szCs w:val="36"/>
        </w:rPr>
        <w:t>, P.C.</w:t>
      </w:r>
    </w:p>
    <w:p w:rsidR="00CD60AF" w:rsidRDefault="00CD60AF" w:rsidP="00CD60AF">
      <w:pPr>
        <w:jc w:val="center"/>
      </w:pPr>
    </w:p>
    <w:p w:rsidR="00CD60AF" w:rsidRPr="003D6CFD" w:rsidRDefault="00CD60AF" w:rsidP="00CD60AF">
      <w:pPr>
        <w:jc w:val="center"/>
        <w:rPr>
          <w:b/>
          <w:sz w:val="36"/>
          <w:szCs w:val="36"/>
        </w:rPr>
      </w:pPr>
      <w:r w:rsidRPr="003D6CFD">
        <w:rPr>
          <w:b/>
          <w:sz w:val="36"/>
          <w:szCs w:val="36"/>
        </w:rPr>
        <w:t>EMPLOYEE RIGHTS</w:t>
      </w:r>
    </w:p>
    <w:p w:rsidR="00CD60AF" w:rsidRPr="003D6CFD" w:rsidRDefault="00CD60AF" w:rsidP="00CD60AF">
      <w:pPr>
        <w:jc w:val="center"/>
        <w:rPr>
          <w:b/>
          <w:sz w:val="36"/>
          <w:szCs w:val="36"/>
        </w:rPr>
      </w:pPr>
    </w:p>
    <w:p w:rsidR="00CD60AF" w:rsidRPr="003D6CFD" w:rsidRDefault="00CD60AF" w:rsidP="00CD60AF">
      <w:pPr>
        <w:jc w:val="center"/>
        <w:rPr>
          <w:b/>
          <w:sz w:val="36"/>
          <w:szCs w:val="36"/>
        </w:rPr>
      </w:pPr>
      <w:r w:rsidRPr="003D6CFD">
        <w:rPr>
          <w:b/>
          <w:sz w:val="36"/>
          <w:szCs w:val="36"/>
        </w:rPr>
        <w:t>UNDER</w:t>
      </w:r>
    </w:p>
    <w:p w:rsidR="00CD60AF" w:rsidRPr="003D6CFD" w:rsidRDefault="00187E82" w:rsidP="00CD60AF">
      <w:pPr>
        <w:jc w:val="center"/>
        <w:rPr>
          <w:b/>
          <w:sz w:val="36"/>
          <w:szCs w:val="36"/>
        </w:rPr>
      </w:pPr>
      <w:r>
        <w:rPr>
          <w:b/>
          <w:sz w:val="36"/>
          <w:szCs w:val="36"/>
        </w:rPr>
        <w:t>THE ILLIN</w:t>
      </w:r>
      <w:r w:rsidR="00CD60AF" w:rsidRPr="003D6CFD">
        <w:rPr>
          <w:b/>
          <w:sz w:val="36"/>
          <w:szCs w:val="36"/>
        </w:rPr>
        <w:t xml:space="preserve">OIS WORKERS’ </w:t>
      </w:r>
    </w:p>
    <w:p w:rsidR="00CD60AF" w:rsidRPr="003D6CFD" w:rsidRDefault="00CD60AF" w:rsidP="00CD60AF">
      <w:pPr>
        <w:jc w:val="center"/>
        <w:rPr>
          <w:b/>
          <w:sz w:val="36"/>
          <w:szCs w:val="36"/>
        </w:rPr>
      </w:pPr>
      <w:r w:rsidRPr="003D6CFD">
        <w:rPr>
          <w:b/>
          <w:sz w:val="36"/>
          <w:szCs w:val="36"/>
        </w:rPr>
        <w:t>COMPENSATION ACT</w:t>
      </w:r>
    </w:p>
    <w:p w:rsidR="00CD60AF" w:rsidRDefault="00CD60AF" w:rsidP="00CD60AF">
      <w:pPr>
        <w:jc w:val="center"/>
      </w:pPr>
    </w:p>
    <w:p w:rsidR="00CD60AF" w:rsidRPr="003D6CFD" w:rsidRDefault="00CD60AF" w:rsidP="00CD60AF">
      <w:pPr>
        <w:jc w:val="center"/>
        <w:rPr>
          <w:b/>
          <w:sz w:val="32"/>
          <w:szCs w:val="32"/>
        </w:rPr>
      </w:pPr>
      <w:r w:rsidRPr="003D6CFD">
        <w:rPr>
          <w:b/>
          <w:sz w:val="32"/>
          <w:szCs w:val="32"/>
        </w:rPr>
        <w:t>Prepared by</w:t>
      </w:r>
    </w:p>
    <w:p w:rsidR="00CD60AF" w:rsidRPr="003D6CFD" w:rsidRDefault="00CD60AF" w:rsidP="00CD60AF">
      <w:pPr>
        <w:jc w:val="center"/>
        <w:rPr>
          <w:b/>
          <w:sz w:val="32"/>
          <w:szCs w:val="32"/>
        </w:rPr>
      </w:pPr>
      <w:r w:rsidRPr="003D6CFD">
        <w:rPr>
          <w:b/>
          <w:sz w:val="32"/>
          <w:szCs w:val="32"/>
        </w:rPr>
        <w:t>GEORGE J. CULLEN</w:t>
      </w:r>
    </w:p>
    <w:p w:rsidR="00CD60AF" w:rsidRPr="003D6CFD" w:rsidRDefault="00CD60AF" w:rsidP="00CD60AF">
      <w:pPr>
        <w:jc w:val="center"/>
        <w:rPr>
          <w:b/>
          <w:sz w:val="32"/>
          <w:szCs w:val="32"/>
        </w:rPr>
      </w:pPr>
      <w:r w:rsidRPr="003D6CFD">
        <w:rPr>
          <w:b/>
          <w:sz w:val="32"/>
          <w:szCs w:val="32"/>
        </w:rPr>
        <w:t>CHARLES G. HASKINS, JR.</w:t>
      </w:r>
    </w:p>
    <w:p w:rsidR="00CD60AF" w:rsidRPr="003D6CFD" w:rsidRDefault="00CD60AF" w:rsidP="00CD60AF">
      <w:pPr>
        <w:jc w:val="center"/>
        <w:rPr>
          <w:b/>
          <w:sz w:val="32"/>
          <w:szCs w:val="32"/>
        </w:rPr>
      </w:pPr>
      <w:r w:rsidRPr="003D6CFD">
        <w:rPr>
          <w:b/>
          <w:sz w:val="32"/>
          <w:szCs w:val="32"/>
        </w:rPr>
        <w:t>PATRICK B. NICHOLSON</w:t>
      </w:r>
    </w:p>
    <w:p w:rsidR="00CD60AF" w:rsidRDefault="00CD60AF" w:rsidP="00CD60AF">
      <w:pPr>
        <w:jc w:val="center"/>
      </w:pPr>
      <w:r w:rsidRPr="003D6CFD">
        <w:rPr>
          <w:b/>
          <w:sz w:val="32"/>
          <w:szCs w:val="32"/>
        </w:rPr>
        <w:t>&amp; DAVID B. MENCHETTI</w:t>
      </w:r>
    </w:p>
    <w:p w:rsidR="00CD60AF" w:rsidRDefault="00CD60AF" w:rsidP="00CD60AF">
      <w:pPr>
        <w:jc w:val="center"/>
      </w:pPr>
    </w:p>
    <w:p w:rsidR="00CD60AF" w:rsidRDefault="00CD60AF" w:rsidP="00CD60AF">
      <w:pPr>
        <w:jc w:val="center"/>
      </w:pPr>
    </w:p>
    <w:p w:rsidR="00CD60AF" w:rsidRDefault="00CD60AF" w:rsidP="00CD60AF">
      <w:pPr>
        <w:jc w:val="center"/>
      </w:pPr>
      <w:r>
        <w:t>10 S. LaSalle Street</w:t>
      </w:r>
    </w:p>
    <w:p w:rsidR="00CD60AF" w:rsidRDefault="00CD60AF" w:rsidP="00CD60AF">
      <w:pPr>
        <w:jc w:val="center"/>
      </w:pPr>
      <w:r>
        <w:t>Suite 1250</w:t>
      </w:r>
    </w:p>
    <w:p w:rsidR="00CD60AF" w:rsidRDefault="00CD60AF" w:rsidP="00CD60AF">
      <w:pPr>
        <w:jc w:val="center"/>
      </w:pPr>
      <w:r>
        <w:t>Chicago, Illinois 60603</w:t>
      </w:r>
    </w:p>
    <w:p w:rsidR="00CD60AF" w:rsidRDefault="00CD60AF" w:rsidP="00CD60AF">
      <w:pPr>
        <w:jc w:val="center"/>
      </w:pPr>
      <w:r>
        <w:t>Toll free:  800-323-6920</w:t>
      </w:r>
    </w:p>
    <w:p w:rsidR="00CD60AF" w:rsidRDefault="00CD60AF" w:rsidP="00CD60AF">
      <w:pPr>
        <w:jc w:val="center"/>
      </w:pPr>
      <w:r>
        <w:t>Local:  312-332-2545</w:t>
      </w:r>
    </w:p>
    <w:p w:rsidR="00CD60AF" w:rsidRDefault="00CD60AF" w:rsidP="00CD60AF">
      <w:pPr>
        <w:jc w:val="center"/>
      </w:pPr>
      <w:r>
        <w:t>Fax:  312-332-4543</w:t>
      </w:r>
    </w:p>
    <w:p w:rsidR="00CD60AF" w:rsidRDefault="00CD60AF" w:rsidP="00CD60AF">
      <w:pPr>
        <w:jc w:val="center"/>
      </w:pPr>
    </w:p>
    <w:p w:rsidR="00CD60AF" w:rsidRDefault="00CD60AF" w:rsidP="00CD60AF">
      <w:pPr>
        <w:jc w:val="center"/>
      </w:pPr>
      <w:r>
        <w:t>Website:</w:t>
      </w:r>
    </w:p>
    <w:p w:rsidR="00CD60AF" w:rsidRDefault="009D13B4" w:rsidP="00CD60AF">
      <w:pPr>
        <w:jc w:val="center"/>
      </w:pPr>
      <w:hyperlink r:id="rId6" w:history="1">
        <w:r w:rsidR="00CD60AF" w:rsidRPr="004635D0">
          <w:rPr>
            <w:rStyle w:val="Hyperlink"/>
          </w:rPr>
          <w:t>www.chnm-law.com</w:t>
        </w:r>
      </w:hyperlink>
    </w:p>
    <w:p w:rsidR="00CD60AF" w:rsidRDefault="00CD60AF" w:rsidP="00CD60AF">
      <w:pPr>
        <w:jc w:val="center"/>
      </w:pPr>
    </w:p>
    <w:p w:rsidR="00CD60AF" w:rsidRDefault="001B1632" w:rsidP="00CD60AF">
      <w:r>
        <w:t>Copyright 2011/2012</w:t>
      </w:r>
    </w:p>
    <w:p w:rsidR="00CD60AF" w:rsidRDefault="00CD60AF" w:rsidP="00CD60AF">
      <w:proofErr w:type="gramStart"/>
      <w:r>
        <w:t xml:space="preserve">Cullen, Haskins, Nicholson &amp; </w:t>
      </w:r>
      <w:proofErr w:type="spellStart"/>
      <w:r>
        <w:t>Menchetti</w:t>
      </w:r>
      <w:proofErr w:type="spellEnd"/>
      <w:r>
        <w:t>, P.C.</w:t>
      </w:r>
      <w:proofErr w:type="gramEnd"/>
    </w:p>
    <w:p w:rsidR="00CD60AF" w:rsidRDefault="00CD60AF" w:rsidP="00CD60AF">
      <w:r>
        <w:t>ALL RIGHTS RESERVED</w:t>
      </w:r>
    </w:p>
    <w:p w:rsidR="00CD60AF" w:rsidRDefault="00CD60AF"/>
    <w:p w:rsidR="003D6CFD" w:rsidRDefault="003D6CFD"/>
    <w:p w:rsidR="003D6CFD" w:rsidRDefault="003D6CFD"/>
    <w:p w:rsidR="003D6CFD" w:rsidRDefault="003D6CFD"/>
    <w:p w:rsidR="003D6CFD" w:rsidRDefault="003D6CFD"/>
    <w:p w:rsidR="003D6CFD" w:rsidRDefault="003D6CFD"/>
    <w:p w:rsidR="00F202F4" w:rsidRDefault="00F202F4"/>
    <w:p w:rsidR="00F202F4" w:rsidRDefault="00F202F4"/>
    <w:p w:rsidR="00F202F4" w:rsidRDefault="00F202F4"/>
    <w:p w:rsidR="003D6CFD" w:rsidRDefault="003D6CFD" w:rsidP="003D6CFD">
      <w:pPr>
        <w:pStyle w:val="ListParagraph"/>
        <w:numPr>
          <w:ilvl w:val="0"/>
          <w:numId w:val="1"/>
        </w:numPr>
      </w:pPr>
      <w:r>
        <w:t xml:space="preserve"> THE BASIC QUESTIONS</w:t>
      </w:r>
    </w:p>
    <w:p w:rsidR="003D6CFD" w:rsidRDefault="003D6CFD" w:rsidP="003D6CFD">
      <w:pPr>
        <w:pStyle w:val="ListParagraph"/>
        <w:ind w:left="1080"/>
      </w:pPr>
    </w:p>
    <w:p w:rsidR="003D6CFD" w:rsidRDefault="003D6CFD" w:rsidP="003D6CFD">
      <w:pPr>
        <w:pStyle w:val="ListParagraph"/>
        <w:numPr>
          <w:ilvl w:val="0"/>
          <w:numId w:val="2"/>
        </w:numPr>
      </w:pPr>
      <w:r>
        <w:t xml:space="preserve">AM I AN </w:t>
      </w:r>
      <w:proofErr w:type="gramStart"/>
      <w:r>
        <w:t>EMPLOYEE ?</w:t>
      </w:r>
      <w:proofErr w:type="gramEnd"/>
      <w:r>
        <w:t xml:space="preserve"> ……………………………………………………………………………   2</w:t>
      </w:r>
    </w:p>
    <w:p w:rsidR="003D6CFD" w:rsidRDefault="003D6CFD" w:rsidP="003D6CFD">
      <w:pPr>
        <w:ind w:left="1080"/>
      </w:pPr>
    </w:p>
    <w:p w:rsidR="00CD60AF" w:rsidRDefault="003D6CFD" w:rsidP="003D6CFD">
      <w:pPr>
        <w:pStyle w:val="ListParagraph"/>
        <w:numPr>
          <w:ilvl w:val="0"/>
          <w:numId w:val="2"/>
        </w:numPr>
      </w:pPr>
      <w:r>
        <w:t xml:space="preserve"> DO I HAVE A </w:t>
      </w:r>
      <w:proofErr w:type="gramStart"/>
      <w:r>
        <w:t>CASE ?</w:t>
      </w:r>
      <w:proofErr w:type="gramEnd"/>
      <w:r>
        <w:t xml:space="preserve"> ……………………………………………………………………………..   2</w:t>
      </w:r>
    </w:p>
    <w:p w:rsidR="003D6CFD" w:rsidRDefault="003D6CFD" w:rsidP="003D6CFD">
      <w:pPr>
        <w:pStyle w:val="ListParagraph"/>
      </w:pPr>
    </w:p>
    <w:p w:rsidR="003D6CFD" w:rsidRDefault="008A45E1" w:rsidP="003D6CFD">
      <w:pPr>
        <w:pStyle w:val="ListParagraph"/>
        <w:numPr>
          <w:ilvl w:val="0"/>
          <w:numId w:val="2"/>
        </w:numPr>
      </w:pPr>
      <w:r>
        <w:t>WHAT ARE THE</w:t>
      </w:r>
      <w:r w:rsidR="003D6CFD">
        <w:t xml:space="preserve"> </w:t>
      </w:r>
      <w:proofErr w:type="gramStart"/>
      <w:r w:rsidR="003D6CFD">
        <w:t>BENEFITS ?</w:t>
      </w:r>
      <w:proofErr w:type="gramEnd"/>
      <w:r w:rsidR="003D6CFD">
        <w:t xml:space="preserve"> ……………………………………………………………….   2</w:t>
      </w:r>
    </w:p>
    <w:p w:rsidR="003D6CFD" w:rsidRDefault="003D6CFD" w:rsidP="003D6CFD">
      <w:pPr>
        <w:pStyle w:val="ListParagraph"/>
      </w:pPr>
    </w:p>
    <w:p w:rsidR="003D6CFD" w:rsidRDefault="003D6CFD" w:rsidP="003D6CFD">
      <w:pPr>
        <w:pStyle w:val="ListParagraph"/>
        <w:numPr>
          <w:ilvl w:val="0"/>
          <w:numId w:val="2"/>
        </w:numPr>
      </w:pPr>
      <w:r>
        <w:t xml:space="preserve">WHAT INJURIES ARE </w:t>
      </w:r>
      <w:proofErr w:type="gramStart"/>
      <w:r>
        <w:t>COVERED ?</w:t>
      </w:r>
      <w:proofErr w:type="gramEnd"/>
      <w:r>
        <w:t xml:space="preserve"> …………………………………………………………..   2</w:t>
      </w:r>
    </w:p>
    <w:p w:rsidR="003D6CFD" w:rsidRDefault="003D6CFD" w:rsidP="003D6CFD">
      <w:pPr>
        <w:pStyle w:val="ListParagraph"/>
      </w:pPr>
    </w:p>
    <w:p w:rsidR="003D6CFD" w:rsidRDefault="003D6CFD" w:rsidP="003D6CFD">
      <w:pPr>
        <w:pStyle w:val="ListParagraph"/>
        <w:ind w:left="1440"/>
      </w:pPr>
    </w:p>
    <w:p w:rsidR="003D6CFD" w:rsidRDefault="003D6CFD" w:rsidP="003D6CFD">
      <w:pPr>
        <w:pStyle w:val="ListParagraph"/>
        <w:numPr>
          <w:ilvl w:val="0"/>
          <w:numId w:val="1"/>
        </w:numPr>
      </w:pPr>
      <w:r>
        <w:t xml:space="preserve">A.   HOW DO THESE BENEFITS </w:t>
      </w:r>
      <w:proofErr w:type="gramStart"/>
      <w:r>
        <w:t>BEGIN ?</w:t>
      </w:r>
      <w:proofErr w:type="gramEnd"/>
      <w:r>
        <w:t xml:space="preserve"> ……………………………………………………….   3</w:t>
      </w:r>
    </w:p>
    <w:p w:rsidR="003D6CFD" w:rsidRDefault="003D6CFD" w:rsidP="003D6CFD">
      <w:pPr>
        <w:pStyle w:val="ListParagraph"/>
        <w:ind w:left="1080"/>
      </w:pPr>
    </w:p>
    <w:p w:rsidR="003D6CFD" w:rsidRDefault="003D6CFD" w:rsidP="003D6CFD">
      <w:pPr>
        <w:pStyle w:val="ListParagraph"/>
        <w:numPr>
          <w:ilvl w:val="0"/>
          <w:numId w:val="1"/>
        </w:numPr>
      </w:pPr>
      <w:r>
        <w:t>MEDICAL EXPENSES</w:t>
      </w:r>
    </w:p>
    <w:p w:rsidR="003D6CFD" w:rsidRDefault="003D6CFD" w:rsidP="003D6CFD">
      <w:pPr>
        <w:pStyle w:val="ListParagraph"/>
      </w:pPr>
    </w:p>
    <w:p w:rsidR="003D6CFD" w:rsidRDefault="003D6CFD" w:rsidP="003D6CFD">
      <w:pPr>
        <w:pStyle w:val="ListParagraph"/>
        <w:numPr>
          <w:ilvl w:val="0"/>
          <w:numId w:val="3"/>
        </w:numPr>
      </w:pPr>
      <w:r>
        <w:t xml:space="preserve"> WHAT DOES THE EMPLOYER, OR ITS INSURANCE COMPANY,</w:t>
      </w:r>
    </w:p>
    <w:p w:rsidR="003D6CFD" w:rsidRDefault="003D6CFD" w:rsidP="003D6CFD">
      <w:pPr>
        <w:pStyle w:val="ListParagraph"/>
        <w:ind w:left="1440"/>
      </w:pPr>
      <w:r>
        <w:t xml:space="preserve">HAVE TO DO FOR </w:t>
      </w:r>
      <w:proofErr w:type="gramStart"/>
      <w:r>
        <w:t>ME ?</w:t>
      </w:r>
      <w:proofErr w:type="gramEnd"/>
      <w:r>
        <w:t xml:space="preserve"> …………………………………………………………………………   3</w:t>
      </w:r>
    </w:p>
    <w:p w:rsidR="003D6CFD" w:rsidRDefault="003D6CFD" w:rsidP="003D6CFD">
      <w:pPr>
        <w:pStyle w:val="ListParagraph"/>
        <w:ind w:left="1440"/>
      </w:pPr>
    </w:p>
    <w:p w:rsidR="003D6CFD" w:rsidRDefault="003D6CFD" w:rsidP="003D6CFD">
      <w:pPr>
        <w:pStyle w:val="ListParagraph"/>
        <w:numPr>
          <w:ilvl w:val="0"/>
          <w:numId w:val="3"/>
        </w:numPr>
      </w:pPr>
      <w:r>
        <w:t xml:space="preserve"> CAN I SEE MY OWN </w:t>
      </w:r>
      <w:proofErr w:type="gramStart"/>
      <w:r>
        <w:t>DOCTOR ?</w:t>
      </w:r>
      <w:proofErr w:type="gramEnd"/>
      <w:r>
        <w:t xml:space="preserve"> …………………………………………………………….   3</w:t>
      </w:r>
    </w:p>
    <w:p w:rsidR="00FB6419" w:rsidRDefault="00FB6419" w:rsidP="00FB6419">
      <w:pPr>
        <w:ind w:left="1080"/>
      </w:pPr>
    </w:p>
    <w:p w:rsidR="00FB6419" w:rsidRDefault="00FB6419" w:rsidP="00FB6419">
      <w:pPr>
        <w:pStyle w:val="ListParagraph"/>
        <w:numPr>
          <w:ilvl w:val="0"/>
          <w:numId w:val="3"/>
        </w:numPr>
      </w:pPr>
      <w:r>
        <w:t xml:space="preserve"> WHAT SHOULD I TELL THE </w:t>
      </w:r>
      <w:proofErr w:type="gramStart"/>
      <w:r>
        <w:t>DOCTOR ?</w:t>
      </w:r>
      <w:proofErr w:type="gramEnd"/>
      <w:r>
        <w:t xml:space="preserve"> ………………………………………………….    3</w:t>
      </w:r>
    </w:p>
    <w:p w:rsidR="00FB6419" w:rsidRDefault="00FB6419" w:rsidP="00FB6419">
      <w:pPr>
        <w:pStyle w:val="ListParagraph"/>
      </w:pPr>
    </w:p>
    <w:p w:rsidR="00FB6419" w:rsidRDefault="00FB6419" w:rsidP="00FB6419">
      <w:pPr>
        <w:pStyle w:val="ListParagraph"/>
        <w:numPr>
          <w:ilvl w:val="0"/>
          <w:numId w:val="3"/>
        </w:numPr>
      </w:pPr>
      <w:r>
        <w:t>WHAT IF THE EMPOLOYER OR ITS INSURANCE</w:t>
      </w:r>
    </w:p>
    <w:p w:rsidR="00FB6419" w:rsidRDefault="00FB6419" w:rsidP="00FB6419">
      <w:pPr>
        <w:pStyle w:val="ListParagraph"/>
        <w:ind w:left="1440"/>
      </w:pPr>
      <w:r>
        <w:t xml:space="preserve">COMPANY SENDS ME FOR AN </w:t>
      </w:r>
      <w:proofErr w:type="gramStart"/>
      <w:r>
        <w:t>EXAM ?</w:t>
      </w:r>
      <w:proofErr w:type="gramEnd"/>
      <w:r>
        <w:t xml:space="preserve"> ………………………………………………….   3-4</w:t>
      </w:r>
    </w:p>
    <w:p w:rsidR="00FB6419" w:rsidRDefault="00FB6419" w:rsidP="00FB6419">
      <w:pPr>
        <w:pStyle w:val="ListParagraph"/>
        <w:ind w:left="1440"/>
      </w:pPr>
    </w:p>
    <w:p w:rsidR="00FB6419" w:rsidRDefault="00FB6419" w:rsidP="00FB6419">
      <w:pPr>
        <w:pStyle w:val="ListParagraph"/>
        <w:numPr>
          <w:ilvl w:val="0"/>
          <w:numId w:val="3"/>
        </w:numPr>
      </w:pPr>
      <w:r>
        <w:t xml:space="preserve"> WHAT DOES REHABILITATION MEAN UNDER THE </w:t>
      </w:r>
      <w:proofErr w:type="gramStart"/>
      <w:r>
        <w:t>ACT ?</w:t>
      </w:r>
      <w:proofErr w:type="gramEnd"/>
      <w:r>
        <w:t xml:space="preserve"> ………………………   4</w:t>
      </w:r>
    </w:p>
    <w:p w:rsidR="00FB6419" w:rsidRDefault="00FB6419" w:rsidP="00FB6419">
      <w:r>
        <w:t xml:space="preserve">    </w:t>
      </w:r>
    </w:p>
    <w:p w:rsidR="00FB6419" w:rsidRDefault="00FB6419" w:rsidP="00FB6419">
      <w:pPr>
        <w:pStyle w:val="ListParagraph"/>
        <w:numPr>
          <w:ilvl w:val="0"/>
          <w:numId w:val="1"/>
        </w:numPr>
      </w:pPr>
      <w:r>
        <w:t xml:space="preserve">TEMPORARY </w:t>
      </w:r>
      <w:r w:rsidR="008A45E1">
        <w:t xml:space="preserve"> TOTAL </w:t>
      </w:r>
      <w:r>
        <w:t>DISABILITY (TTD)</w:t>
      </w:r>
    </w:p>
    <w:p w:rsidR="00FB6419" w:rsidRDefault="00FB6419" w:rsidP="00FB6419"/>
    <w:p w:rsidR="00FB6419" w:rsidRDefault="00FB6419" w:rsidP="00FB6419">
      <w:pPr>
        <w:pStyle w:val="ListParagraph"/>
        <w:numPr>
          <w:ilvl w:val="0"/>
          <w:numId w:val="4"/>
        </w:numPr>
      </w:pPr>
      <w:r>
        <w:t xml:space="preserve"> WHAT ARE TOTAL TEMPORARY DISABILITY </w:t>
      </w:r>
      <w:proofErr w:type="gramStart"/>
      <w:r>
        <w:t>BENEFITS ?</w:t>
      </w:r>
      <w:proofErr w:type="gramEnd"/>
      <w:r>
        <w:t xml:space="preserve"> ………………………..   4</w:t>
      </w:r>
    </w:p>
    <w:p w:rsidR="00FB6419" w:rsidRDefault="00FB6419" w:rsidP="00FB6419">
      <w:pPr>
        <w:pStyle w:val="ListParagraph"/>
        <w:ind w:left="1440"/>
      </w:pPr>
    </w:p>
    <w:p w:rsidR="00FB6419" w:rsidRDefault="00FB6419" w:rsidP="00FB6419">
      <w:pPr>
        <w:pStyle w:val="ListParagraph"/>
        <w:numPr>
          <w:ilvl w:val="0"/>
          <w:numId w:val="4"/>
        </w:numPr>
      </w:pPr>
      <w:r>
        <w:t xml:space="preserve">  WHAT IF THE DOCTOR RELEASES ME FOR “LIGHT DUTY</w:t>
      </w:r>
      <w:proofErr w:type="gramStart"/>
      <w:r>
        <w:t>” ?</w:t>
      </w:r>
      <w:proofErr w:type="gramEnd"/>
      <w:r>
        <w:t xml:space="preserve"> …………………..   4</w:t>
      </w:r>
    </w:p>
    <w:p w:rsidR="00FB6419" w:rsidRDefault="00FB6419" w:rsidP="00FB6419">
      <w:pPr>
        <w:pStyle w:val="ListParagraph"/>
      </w:pPr>
    </w:p>
    <w:p w:rsidR="00FB6419" w:rsidRDefault="00FB6419" w:rsidP="00FB6419">
      <w:pPr>
        <w:pStyle w:val="ListParagraph"/>
        <w:numPr>
          <w:ilvl w:val="0"/>
          <w:numId w:val="4"/>
        </w:numPr>
      </w:pPr>
      <w:r>
        <w:t xml:space="preserve">IS THERE A WAITING </w:t>
      </w:r>
      <w:proofErr w:type="gramStart"/>
      <w:r>
        <w:t>PERIOD ?</w:t>
      </w:r>
      <w:proofErr w:type="gramEnd"/>
      <w:r>
        <w:t xml:space="preserve"> ………………………………………………………………..  4</w:t>
      </w:r>
    </w:p>
    <w:p w:rsidR="00FB6419" w:rsidRDefault="00FB6419" w:rsidP="00FB6419">
      <w:pPr>
        <w:pStyle w:val="ListParagraph"/>
      </w:pPr>
    </w:p>
    <w:p w:rsidR="00FB6419" w:rsidRDefault="00FB6419" w:rsidP="00FB6419">
      <w:pPr>
        <w:pStyle w:val="ListParagraph"/>
        <w:numPr>
          <w:ilvl w:val="0"/>
          <w:numId w:val="4"/>
        </w:numPr>
      </w:pPr>
      <w:r>
        <w:t xml:space="preserve">WHAT IF I RETURN TO WORK, THEN LOSE MORE </w:t>
      </w:r>
      <w:proofErr w:type="gramStart"/>
      <w:r>
        <w:t>TIME ?</w:t>
      </w:r>
      <w:proofErr w:type="gramEnd"/>
      <w:r>
        <w:t xml:space="preserve"> ………………………..   4</w:t>
      </w:r>
    </w:p>
    <w:p w:rsidR="00F202F4" w:rsidRDefault="00F202F4" w:rsidP="00F202F4">
      <w:pPr>
        <w:pStyle w:val="ListParagraph"/>
      </w:pPr>
    </w:p>
    <w:p w:rsidR="00F202F4" w:rsidRDefault="00F202F4" w:rsidP="00F202F4">
      <w:pPr>
        <w:pStyle w:val="ListParagraph"/>
        <w:numPr>
          <w:ilvl w:val="0"/>
          <w:numId w:val="1"/>
        </w:numPr>
      </w:pPr>
      <w:r>
        <w:t>PERMANENT PARTIAL DISABILITY (PPD)</w:t>
      </w:r>
    </w:p>
    <w:p w:rsidR="00F202F4" w:rsidRDefault="00F202F4" w:rsidP="00F202F4">
      <w:pPr>
        <w:pStyle w:val="ListParagraph"/>
        <w:ind w:left="1080"/>
      </w:pPr>
      <w:r>
        <w:br/>
        <w:t xml:space="preserve">A.  WHAT ARE PERMANENT PARTIAL DISABILITY </w:t>
      </w:r>
      <w:proofErr w:type="gramStart"/>
      <w:r>
        <w:t>BENEFITS ?</w:t>
      </w:r>
      <w:proofErr w:type="gramEnd"/>
      <w:r>
        <w:t xml:space="preserve"> …………………………   5</w:t>
      </w:r>
    </w:p>
    <w:p w:rsidR="00F202F4" w:rsidRDefault="00F202F4" w:rsidP="00F202F4">
      <w:pPr>
        <w:pStyle w:val="ListParagraph"/>
        <w:ind w:left="1080"/>
      </w:pPr>
    </w:p>
    <w:p w:rsidR="00F202F4" w:rsidRDefault="00F202F4" w:rsidP="00F202F4">
      <w:pPr>
        <w:pStyle w:val="ListParagraph"/>
        <w:ind w:left="1080"/>
      </w:pPr>
      <w:r>
        <w:t xml:space="preserve">B.  HOW IS PERMANENT PARTIAL DISABILITY </w:t>
      </w:r>
      <w:proofErr w:type="gramStart"/>
      <w:r>
        <w:t>COMPUTED ?</w:t>
      </w:r>
      <w:proofErr w:type="gramEnd"/>
      <w:r>
        <w:t xml:space="preserve"> ………………………….   5</w:t>
      </w:r>
    </w:p>
    <w:p w:rsidR="00F202F4" w:rsidRDefault="00F202F4" w:rsidP="00F202F4">
      <w:pPr>
        <w:pStyle w:val="ListParagraph"/>
        <w:ind w:left="1080"/>
      </w:pPr>
    </w:p>
    <w:p w:rsidR="00F202F4" w:rsidRDefault="00F202F4" w:rsidP="00F202F4">
      <w:pPr>
        <w:pStyle w:val="ListParagraph"/>
        <w:ind w:left="1080"/>
      </w:pPr>
    </w:p>
    <w:p w:rsidR="00F202F4" w:rsidRDefault="000C7F6B" w:rsidP="000C7F6B">
      <w:pPr>
        <w:pStyle w:val="ListParagraph"/>
        <w:ind w:left="1080"/>
      </w:pPr>
      <w:r>
        <w:t xml:space="preserve">                                                          </w:t>
      </w:r>
      <w:proofErr w:type="spellStart"/>
      <w:proofErr w:type="gramStart"/>
      <w:r>
        <w:t>i</w:t>
      </w:r>
      <w:proofErr w:type="spellEnd"/>
      <w:proofErr w:type="gramEnd"/>
    </w:p>
    <w:p w:rsidR="00F202F4" w:rsidRDefault="00F202F4" w:rsidP="00F202F4">
      <w:pPr>
        <w:pStyle w:val="ListParagraph"/>
        <w:numPr>
          <w:ilvl w:val="0"/>
          <w:numId w:val="1"/>
        </w:numPr>
      </w:pPr>
      <w:r>
        <w:t xml:space="preserve"> DEATH BENEFITS</w:t>
      </w:r>
    </w:p>
    <w:p w:rsidR="00F202F4" w:rsidRDefault="00F202F4" w:rsidP="00F202F4"/>
    <w:p w:rsidR="00F202F4" w:rsidRDefault="00F202F4" w:rsidP="00F202F4">
      <w:pPr>
        <w:pStyle w:val="ListParagraph"/>
        <w:numPr>
          <w:ilvl w:val="0"/>
          <w:numId w:val="6"/>
        </w:numPr>
      </w:pPr>
      <w:r>
        <w:t xml:space="preserve"> IF I DIE ON THE JOB, WHAT </w:t>
      </w:r>
      <w:r w:rsidR="00CD5C71">
        <w:t>BENEFITS DO</w:t>
      </w:r>
      <w:r>
        <w:t xml:space="preserve"> MY SPOUSE AND CHILDREN </w:t>
      </w:r>
      <w:r w:rsidR="00CD5C71">
        <w:t>RECEIVE</w:t>
      </w:r>
      <w:proofErr w:type="gramStart"/>
      <w:r w:rsidR="00CD5C71">
        <w:t>..</w:t>
      </w:r>
      <w:proofErr w:type="gramEnd"/>
      <w:r>
        <w:t xml:space="preserve">   5</w:t>
      </w:r>
    </w:p>
    <w:p w:rsidR="00F202F4" w:rsidRDefault="00F202F4" w:rsidP="00F202F4">
      <w:pPr>
        <w:pStyle w:val="ListParagraph"/>
        <w:ind w:left="1440"/>
      </w:pPr>
    </w:p>
    <w:p w:rsidR="00F202F4" w:rsidRDefault="00F202F4" w:rsidP="00F202F4">
      <w:pPr>
        <w:pStyle w:val="ListParagraph"/>
        <w:numPr>
          <w:ilvl w:val="0"/>
          <w:numId w:val="6"/>
        </w:numPr>
      </w:pPr>
      <w:r>
        <w:t xml:space="preserve"> WHAT ARE THOSE </w:t>
      </w:r>
      <w:proofErr w:type="gramStart"/>
      <w:r>
        <w:t>PAYMENTS ?</w:t>
      </w:r>
      <w:proofErr w:type="gramEnd"/>
      <w:r>
        <w:t xml:space="preserve"> ………………………………………………………………   5</w:t>
      </w:r>
    </w:p>
    <w:p w:rsidR="00F202F4" w:rsidRDefault="00F202F4" w:rsidP="00F202F4">
      <w:pPr>
        <w:pStyle w:val="ListParagraph"/>
      </w:pPr>
    </w:p>
    <w:p w:rsidR="00F202F4" w:rsidRDefault="00F202F4" w:rsidP="00F202F4">
      <w:pPr>
        <w:pStyle w:val="ListParagraph"/>
        <w:ind w:left="1440"/>
      </w:pPr>
    </w:p>
    <w:p w:rsidR="00F202F4" w:rsidRDefault="00F202F4" w:rsidP="00F202F4">
      <w:pPr>
        <w:pStyle w:val="ListParagraph"/>
      </w:pPr>
    </w:p>
    <w:p w:rsidR="00F202F4" w:rsidRDefault="00F202F4" w:rsidP="00F202F4">
      <w:pPr>
        <w:pStyle w:val="ListParagraph"/>
        <w:numPr>
          <w:ilvl w:val="0"/>
          <w:numId w:val="1"/>
        </w:numPr>
      </w:pPr>
      <w:r>
        <w:t>REDUCTION OF EARNINGS</w:t>
      </w:r>
    </w:p>
    <w:p w:rsidR="00F202F4" w:rsidRDefault="00F202F4" w:rsidP="00F202F4"/>
    <w:p w:rsidR="00F202F4" w:rsidRDefault="00F202F4" w:rsidP="00F202F4">
      <w:pPr>
        <w:pStyle w:val="ListParagraph"/>
        <w:numPr>
          <w:ilvl w:val="0"/>
          <w:numId w:val="7"/>
        </w:numPr>
      </w:pPr>
      <w:r>
        <w:t xml:space="preserve"> WHAT IF MY EARNINGS ARE PERMANENTLY </w:t>
      </w:r>
      <w:proofErr w:type="gramStart"/>
      <w:r>
        <w:t>REDUCED ?</w:t>
      </w:r>
      <w:proofErr w:type="gramEnd"/>
      <w:r>
        <w:t xml:space="preserve"> ……………………….   6</w:t>
      </w:r>
    </w:p>
    <w:p w:rsidR="00F202F4" w:rsidRDefault="00F202F4" w:rsidP="00F202F4"/>
    <w:p w:rsidR="00F202F4" w:rsidRDefault="00F202F4" w:rsidP="00F202F4">
      <w:pPr>
        <w:pStyle w:val="ListParagraph"/>
        <w:numPr>
          <w:ilvl w:val="0"/>
          <w:numId w:val="1"/>
        </w:numPr>
      </w:pPr>
      <w:r>
        <w:t>WHAT SHOULD I DO TO PROTECT MYSELF? ……………………………………………………   6</w:t>
      </w:r>
    </w:p>
    <w:p w:rsidR="00F202F4" w:rsidRDefault="00F202F4" w:rsidP="00F202F4">
      <w:pPr>
        <w:pStyle w:val="ListParagraph"/>
        <w:ind w:left="1080"/>
      </w:pPr>
    </w:p>
    <w:p w:rsidR="00F202F4" w:rsidRDefault="00F202F4" w:rsidP="00F202F4"/>
    <w:p w:rsidR="00F202F4" w:rsidRDefault="00F202F4" w:rsidP="00F202F4">
      <w:pPr>
        <w:pStyle w:val="ListParagraph"/>
        <w:numPr>
          <w:ilvl w:val="0"/>
          <w:numId w:val="1"/>
        </w:numPr>
      </w:pPr>
      <w:r>
        <w:t xml:space="preserve"> MISCELLANEOUS QUESTIONS</w:t>
      </w:r>
    </w:p>
    <w:p w:rsidR="00F202F4" w:rsidRDefault="00F202F4" w:rsidP="00F202F4"/>
    <w:p w:rsidR="00F202F4" w:rsidRDefault="00F202F4" w:rsidP="00F202F4">
      <w:pPr>
        <w:pStyle w:val="ListParagraph"/>
        <w:numPr>
          <w:ilvl w:val="0"/>
          <w:numId w:val="8"/>
        </w:numPr>
      </w:pPr>
      <w:r>
        <w:t xml:space="preserve"> WILL I LOSE MY JOB FOR FILING A </w:t>
      </w:r>
      <w:proofErr w:type="gramStart"/>
      <w:r>
        <w:t>CLAIM ?</w:t>
      </w:r>
      <w:proofErr w:type="gramEnd"/>
      <w:r>
        <w:t xml:space="preserve"> …………………………………………….   6</w:t>
      </w:r>
      <w:r>
        <w:tab/>
      </w:r>
    </w:p>
    <w:p w:rsidR="00F202F4" w:rsidRDefault="00F202F4" w:rsidP="00F202F4">
      <w:pPr>
        <w:pStyle w:val="ListParagraph"/>
        <w:ind w:left="1440"/>
      </w:pPr>
    </w:p>
    <w:p w:rsidR="00F202F4" w:rsidRDefault="00187E82" w:rsidP="00F202F4">
      <w:pPr>
        <w:pStyle w:val="ListParagraph"/>
        <w:numPr>
          <w:ilvl w:val="0"/>
          <w:numId w:val="8"/>
        </w:numPr>
      </w:pPr>
      <w:r>
        <w:t xml:space="preserve"> WHEN IS A CLAI</w:t>
      </w:r>
      <w:r w:rsidR="00F202F4">
        <w:t xml:space="preserve">M PERMANENTLY </w:t>
      </w:r>
      <w:proofErr w:type="gramStart"/>
      <w:r w:rsidR="00F202F4">
        <w:t>CLOSED ?</w:t>
      </w:r>
      <w:proofErr w:type="gramEnd"/>
      <w:r w:rsidR="00F202F4">
        <w:t xml:space="preserve"> ………………………………………….   6</w:t>
      </w:r>
    </w:p>
    <w:p w:rsidR="00F202F4" w:rsidRDefault="00F202F4" w:rsidP="00F202F4">
      <w:pPr>
        <w:pStyle w:val="ListParagraph"/>
      </w:pPr>
    </w:p>
    <w:p w:rsidR="00F202F4" w:rsidRDefault="00F202F4" w:rsidP="00F202F4">
      <w:pPr>
        <w:pStyle w:val="ListParagraph"/>
        <w:numPr>
          <w:ilvl w:val="0"/>
          <w:numId w:val="8"/>
        </w:numPr>
      </w:pPr>
      <w:r>
        <w:t xml:space="preserve">SHOULD I GIVE A STATEMENT TO THE EMPLOYER OR </w:t>
      </w:r>
    </w:p>
    <w:p w:rsidR="00F202F4" w:rsidRDefault="00F202F4" w:rsidP="00F202F4">
      <w:pPr>
        <w:pStyle w:val="ListParagraph"/>
        <w:ind w:left="1440"/>
      </w:pPr>
      <w:r>
        <w:t>INSURANCE COMPANY? ………………………………………………………………………….   6</w:t>
      </w:r>
    </w:p>
    <w:p w:rsidR="00F202F4" w:rsidRDefault="00F202F4" w:rsidP="00F202F4">
      <w:pPr>
        <w:pStyle w:val="ListParagraph"/>
        <w:ind w:left="1440"/>
      </w:pPr>
    </w:p>
    <w:p w:rsidR="00F202F4" w:rsidRDefault="00F202F4" w:rsidP="00F202F4">
      <w:pPr>
        <w:pStyle w:val="ListParagraph"/>
        <w:numPr>
          <w:ilvl w:val="0"/>
          <w:numId w:val="8"/>
        </w:numPr>
      </w:pPr>
      <w:r>
        <w:t xml:space="preserve"> SHOULD I SIGN AN AUTHORIZATIO</w:t>
      </w:r>
      <w:r w:rsidR="00187E82">
        <w:t>N</w:t>
      </w:r>
      <w:r>
        <w:t xml:space="preserve"> OR ANY DOCUMENT</w:t>
      </w:r>
    </w:p>
    <w:p w:rsidR="00F202F4" w:rsidRDefault="00F202F4" w:rsidP="00F202F4">
      <w:pPr>
        <w:pStyle w:val="ListParagraph"/>
        <w:ind w:left="1440"/>
      </w:pPr>
      <w:r>
        <w:t xml:space="preserve">FOR THE EMPLOYER OR ITS INSURANCE </w:t>
      </w:r>
      <w:proofErr w:type="gramStart"/>
      <w:r>
        <w:t>COMPANY ?</w:t>
      </w:r>
      <w:proofErr w:type="gramEnd"/>
      <w:r>
        <w:t xml:space="preserve"> ……………………………..   6</w:t>
      </w:r>
    </w:p>
    <w:p w:rsidR="00F202F4" w:rsidRDefault="00F202F4" w:rsidP="00F202F4">
      <w:pPr>
        <w:pStyle w:val="ListParagraph"/>
        <w:ind w:left="1440"/>
      </w:pPr>
    </w:p>
    <w:p w:rsidR="00F202F4" w:rsidRDefault="00F202F4" w:rsidP="00F202F4">
      <w:pPr>
        <w:pStyle w:val="ListParagraph"/>
        <w:numPr>
          <w:ilvl w:val="0"/>
          <w:numId w:val="8"/>
        </w:numPr>
      </w:pPr>
      <w:r>
        <w:t xml:space="preserve"> SHOULD I APPLY FOR UNEMPLOYMENT </w:t>
      </w:r>
      <w:proofErr w:type="gramStart"/>
      <w:r>
        <w:t>COMPENSATION ?</w:t>
      </w:r>
      <w:proofErr w:type="gramEnd"/>
      <w:r>
        <w:t xml:space="preserve"> ……………………   7</w:t>
      </w:r>
    </w:p>
    <w:p w:rsidR="00F202F4" w:rsidRDefault="00F202F4" w:rsidP="00187E82">
      <w:pPr>
        <w:pStyle w:val="ListParagraph"/>
        <w:ind w:left="1440"/>
      </w:pPr>
    </w:p>
    <w:p w:rsidR="00F202F4" w:rsidRDefault="00F202F4" w:rsidP="00F202F4"/>
    <w:p w:rsidR="00F202F4" w:rsidRDefault="00F202F4" w:rsidP="00F202F4">
      <w:pPr>
        <w:pStyle w:val="ListParagraph"/>
        <w:numPr>
          <w:ilvl w:val="0"/>
          <w:numId w:val="1"/>
        </w:numPr>
      </w:pPr>
      <w:r>
        <w:t xml:space="preserve"> BENEFITS OTHER THAN WORKERS’ COMPENSATION</w:t>
      </w:r>
    </w:p>
    <w:p w:rsidR="00F202F4" w:rsidRDefault="00F202F4" w:rsidP="00F202F4"/>
    <w:p w:rsidR="00F202F4" w:rsidRDefault="00F202F4" w:rsidP="00F202F4">
      <w:pPr>
        <w:pStyle w:val="ListParagraph"/>
        <w:numPr>
          <w:ilvl w:val="0"/>
          <w:numId w:val="9"/>
        </w:numPr>
      </w:pPr>
      <w:r>
        <w:t xml:space="preserve"> IS THIS ALL I’M ENTITLED </w:t>
      </w:r>
      <w:proofErr w:type="gramStart"/>
      <w:r>
        <w:t>TO ?</w:t>
      </w:r>
      <w:proofErr w:type="gramEnd"/>
      <w:r>
        <w:t xml:space="preserve"> …………………………………………………………………   7</w:t>
      </w:r>
    </w:p>
    <w:p w:rsidR="00F202F4" w:rsidRDefault="00F202F4" w:rsidP="00F202F4">
      <w:pPr>
        <w:pStyle w:val="ListParagraph"/>
        <w:ind w:left="1440"/>
      </w:pPr>
    </w:p>
    <w:p w:rsidR="00F202F4" w:rsidRDefault="00F202F4" w:rsidP="00F202F4">
      <w:pPr>
        <w:pStyle w:val="ListParagraph"/>
        <w:numPr>
          <w:ilvl w:val="0"/>
          <w:numId w:val="9"/>
        </w:numPr>
      </w:pPr>
      <w:r>
        <w:t xml:space="preserve"> WHAT KINDS OF THIRD PARTY CLAIMS ARE </w:t>
      </w:r>
      <w:proofErr w:type="gramStart"/>
      <w:r>
        <w:t>THERE ?</w:t>
      </w:r>
      <w:proofErr w:type="gramEnd"/>
      <w:r>
        <w:t xml:space="preserve"> ………………………………    7</w:t>
      </w:r>
    </w:p>
    <w:p w:rsidR="00F202F4" w:rsidRDefault="00F202F4" w:rsidP="00F202F4">
      <w:pPr>
        <w:pStyle w:val="ListParagraph"/>
      </w:pPr>
    </w:p>
    <w:p w:rsidR="00F202F4" w:rsidRDefault="00F202F4" w:rsidP="00F202F4">
      <w:pPr>
        <w:pStyle w:val="ListParagraph"/>
        <w:numPr>
          <w:ilvl w:val="0"/>
          <w:numId w:val="10"/>
        </w:numPr>
      </w:pPr>
      <w:r>
        <w:t xml:space="preserve"> NEGLIGENCE ……………………………………………………………………………………..   7</w:t>
      </w:r>
    </w:p>
    <w:p w:rsidR="00F202F4" w:rsidRDefault="00F202F4" w:rsidP="00F202F4">
      <w:pPr>
        <w:pStyle w:val="ListParagraph"/>
        <w:numPr>
          <w:ilvl w:val="0"/>
          <w:numId w:val="10"/>
        </w:numPr>
      </w:pPr>
      <w:r>
        <w:t>PRODUCTS LIABILITY ………………………………………………………………………….   8</w:t>
      </w:r>
    </w:p>
    <w:p w:rsidR="00F202F4" w:rsidRDefault="00F202F4" w:rsidP="000C7F6B"/>
    <w:p w:rsidR="00F202F4" w:rsidRDefault="00F202F4" w:rsidP="000C7F6B">
      <w:pPr>
        <w:pStyle w:val="ListParagraph"/>
        <w:numPr>
          <w:ilvl w:val="0"/>
          <w:numId w:val="9"/>
        </w:numPr>
      </w:pPr>
      <w:r>
        <w:t xml:space="preserve"> HOW DO I KNOW IF I </w:t>
      </w:r>
      <w:proofErr w:type="gramStart"/>
      <w:r>
        <w:t>HAVE  A</w:t>
      </w:r>
      <w:proofErr w:type="gramEnd"/>
      <w:r>
        <w:t xml:space="preserve"> THIRD PARTY CLAIM ? ……………………………..  </w:t>
      </w:r>
      <w:r w:rsidR="000C7F6B">
        <w:t xml:space="preserve"> </w:t>
      </w:r>
      <w:r>
        <w:t xml:space="preserve"> 8 </w:t>
      </w:r>
    </w:p>
    <w:p w:rsidR="000C7F6B" w:rsidRDefault="000C7F6B" w:rsidP="000C7F6B">
      <w:pPr>
        <w:pStyle w:val="ListParagraph"/>
        <w:ind w:left="1440"/>
      </w:pPr>
    </w:p>
    <w:p w:rsidR="00F202F4" w:rsidRDefault="000C7F6B" w:rsidP="000C7F6B">
      <w:pPr>
        <w:pStyle w:val="ListParagraph"/>
        <w:numPr>
          <w:ilvl w:val="0"/>
          <w:numId w:val="9"/>
        </w:numPr>
        <w:tabs>
          <w:tab w:val="left" w:pos="1080"/>
        </w:tabs>
      </w:pPr>
      <w:r>
        <w:t xml:space="preserve"> WHAT DAMAGES AM I ENTITLED </w:t>
      </w:r>
      <w:proofErr w:type="gramStart"/>
      <w:r>
        <w:t>TO ?</w:t>
      </w:r>
      <w:proofErr w:type="gramEnd"/>
      <w:r>
        <w:t xml:space="preserve"> …………………………………………………….    8</w:t>
      </w:r>
    </w:p>
    <w:p w:rsidR="000C7F6B" w:rsidRDefault="000C7F6B" w:rsidP="000C7F6B">
      <w:pPr>
        <w:pStyle w:val="ListParagraph"/>
      </w:pPr>
    </w:p>
    <w:p w:rsidR="000C7F6B" w:rsidRDefault="000C7F6B" w:rsidP="000C7F6B">
      <w:pPr>
        <w:pStyle w:val="ListParagraph"/>
        <w:numPr>
          <w:ilvl w:val="0"/>
          <w:numId w:val="9"/>
        </w:numPr>
        <w:tabs>
          <w:tab w:val="left" w:pos="1080"/>
        </w:tabs>
      </w:pPr>
      <w:r>
        <w:t xml:space="preserve">WHEN SHOULD A LAWSUIT BE </w:t>
      </w:r>
      <w:proofErr w:type="gramStart"/>
      <w:r>
        <w:t>FILED ?</w:t>
      </w:r>
      <w:proofErr w:type="gramEnd"/>
      <w:r>
        <w:t xml:space="preserve"> …………………………………………………….    8</w:t>
      </w:r>
    </w:p>
    <w:p w:rsidR="000C7F6B" w:rsidRDefault="000C7F6B" w:rsidP="000C7F6B">
      <w:pPr>
        <w:pStyle w:val="ListParagraph"/>
      </w:pPr>
    </w:p>
    <w:p w:rsidR="000C7F6B" w:rsidRDefault="000C7F6B" w:rsidP="000C7F6B">
      <w:pPr>
        <w:pStyle w:val="ListParagraph"/>
        <w:numPr>
          <w:ilvl w:val="0"/>
          <w:numId w:val="9"/>
        </w:numPr>
        <w:tabs>
          <w:tab w:val="left" w:pos="1080"/>
        </w:tabs>
      </w:pPr>
      <w:r>
        <w:t xml:space="preserve">WHY SHOULD I CONTACT AN ATTORNEY </w:t>
      </w:r>
      <w:proofErr w:type="gramStart"/>
      <w:r>
        <w:t>IMMEDIATELY ?</w:t>
      </w:r>
      <w:proofErr w:type="gramEnd"/>
      <w:r>
        <w:t xml:space="preserve"> ……………………….   8</w:t>
      </w:r>
    </w:p>
    <w:p w:rsidR="000C7F6B" w:rsidRDefault="000C7F6B" w:rsidP="000C7F6B">
      <w:pPr>
        <w:pStyle w:val="ListParagraph"/>
      </w:pPr>
    </w:p>
    <w:p w:rsidR="000C7F6B" w:rsidRDefault="000C7F6B" w:rsidP="000C7F6B">
      <w:pPr>
        <w:pStyle w:val="ListParagraph"/>
        <w:tabs>
          <w:tab w:val="left" w:pos="1080"/>
        </w:tabs>
        <w:ind w:left="1440"/>
      </w:pPr>
      <w:r>
        <w:t xml:space="preserve">                                                         </w:t>
      </w:r>
      <w:proofErr w:type="gramStart"/>
      <w:r>
        <w:t>ii</w:t>
      </w:r>
      <w:proofErr w:type="gramEnd"/>
    </w:p>
    <w:p w:rsidR="000C7F6B" w:rsidRDefault="000C7F6B" w:rsidP="000C7F6B">
      <w:pPr>
        <w:pStyle w:val="ListParagraph"/>
      </w:pPr>
      <w:r>
        <w:t xml:space="preserve">                                                                         </w:t>
      </w:r>
    </w:p>
    <w:p w:rsidR="000C7F6B" w:rsidRDefault="000C7F6B" w:rsidP="000C7F6B">
      <w:pPr>
        <w:pStyle w:val="ListParagraph"/>
        <w:numPr>
          <w:ilvl w:val="0"/>
          <w:numId w:val="1"/>
        </w:numPr>
        <w:tabs>
          <w:tab w:val="left" w:pos="1080"/>
        </w:tabs>
      </w:pPr>
      <w:r>
        <w:lastRenderedPageBreak/>
        <w:t xml:space="preserve"> SOCIAL SECURITY DISABILITY BENEFITS</w:t>
      </w:r>
    </w:p>
    <w:p w:rsidR="000C7F6B" w:rsidRDefault="000C7F6B" w:rsidP="000C7F6B">
      <w:pPr>
        <w:tabs>
          <w:tab w:val="left" w:pos="1080"/>
        </w:tabs>
      </w:pPr>
    </w:p>
    <w:p w:rsidR="000C7F6B" w:rsidRDefault="000C7F6B" w:rsidP="000C7F6B">
      <w:pPr>
        <w:pStyle w:val="ListParagraph"/>
        <w:numPr>
          <w:ilvl w:val="0"/>
          <w:numId w:val="11"/>
        </w:numPr>
        <w:tabs>
          <w:tab w:val="left" w:pos="1080"/>
        </w:tabs>
      </w:pPr>
      <w:r>
        <w:t xml:space="preserve"> AM I ENTITLED TO SOCIAL SECURITY DISABILITY BENEFITS,</w:t>
      </w:r>
    </w:p>
    <w:p w:rsidR="000C7F6B" w:rsidRDefault="000C7F6B" w:rsidP="000C7F6B">
      <w:pPr>
        <w:pStyle w:val="ListParagraph"/>
        <w:tabs>
          <w:tab w:val="left" w:pos="1080"/>
        </w:tabs>
        <w:ind w:left="1440"/>
      </w:pPr>
      <w:r>
        <w:t>EVEN THOUGH I’M RECEIVI</w:t>
      </w:r>
      <w:r w:rsidR="00CD5C71">
        <w:t>N</w:t>
      </w:r>
      <w:r>
        <w:t xml:space="preserve">G WORKERS’ COMPENSATION </w:t>
      </w:r>
    </w:p>
    <w:p w:rsidR="000C7F6B" w:rsidRDefault="000C7F6B" w:rsidP="000C7F6B">
      <w:pPr>
        <w:pStyle w:val="ListParagraph"/>
        <w:tabs>
          <w:tab w:val="left" w:pos="1080"/>
        </w:tabs>
        <w:ind w:left="1440"/>
      </w:pPr>
      <w:proofErr w:type="gramStart"/>
      <w:r>
        <w:t>BENEFITS ?</w:t>
      </w:r>
      <w:proofErr w:type="gramEnd"/>
      <w:r>
        <w:t xml:space="preserve"> ……………………………………………………………………………………….   9</w:t>
      </w:r>
    </w:p>
    <w:p w:rsidR="000C7F6B" w:rsidRDefault="000C7F6B" w:rsidP="000C7F6B">
      <w:pPr>
        <w:pStyle w:val="ListParagraph"/>
        <w:tabs>
          <w:tab w:val="left" w:pos="1080"/>
        </w:tabs>
        <w:ind w:left="1440"/>
      </w:pPr>
    </w:p>
    <w:p w:rsidR="000C7F6B" w:rsidRDefault="000C7F6B" w:rsidP="000C7F6B">
      <w:pPr>
        <w:pStyle w:val="ListParagraph"/>
        <w:numPr>
          <w:ilvl w:val="0"/>
          <w:numId w:val="11"/>
        </w:numPr>
        <w:tabs>
          <w:tab w:val="left" w:pos="1080"/>
        </w:tabs>
      </w:pPr>
      <w:r>
        <w:t xml:space="preserve"> WHEN SHOULD I </w:t>
      </w:r>
      <w:proofErr w:type="gramStart"/>
      <w:r>
        <w:t>FILE ?</w:t>
      </w:r>
      <w:proofErr w:type="gramEnd"/>
      <w:r>
        <w:t xml:space="preserve"> ……………………………………………………………………   9</w:t>
      </w:r>
    </w:p>
    <w:p w:rsidR="000C7F6B" w:rsidRDefault="000C7F6B" w:rsidP="000C7F6B">
      <w:pPr>
        <w:pStyle w:val="ListParagraph"/>
        <w:tabs>
          <w:tab w:val="left" w:pos="1080"/>
        </w:tabs>
        <w:ind w:left="1440"/>
      </w:pPr>
    </w:p>
    <w:p w:rsidR="000C7F6B" w:rsidRDefault="000C7F6B" w:rsidP="000C7F6B">
      <w:pPr>
        <w:pStyle w:val="ListParagraph"/>
        <w:numPr>
          <w:ilvl w:val="0"/>
          <w:numId w:val="11"/>
        </w:numPr>
        <w:tabs>
          <w:tab w:val="left" w:pos="1080"/>
        </w:tabs>
      </w:pPr>
      <w:r>
        <w:t xml:space="preserve"> DO I NEED AN ATTORNEY TO PROTECT MY RIGHTS AT</w:t>
      </w:r>
    </w:p>
    <w:p w:rsidR="000C7F6B" w:rsidRDefault="000C7F6B" w:rsidP="000C7F6B">
      <w:pPr>
        <w:pStyle w:val="ListParagraph"/>
        <w:ind w:left="1440"/>
      </w:pPr>
      <w:r>
        <w:t xml:space="preserve">SOCIAL </w:t>
      </w:r>
      <w:proofErr w:type="gramStart"/>
      <w:r>
        <w:t>SECURITY ?</w:t>
      </w:r>
      <w:proofErr w:type="gramEnd"/>
      <w:r>
        <w:t xml:space="preserve"> ……………………………………………………………………………   9</w:t>
      </w:r>
    </w:p>
    <w:p w:rsidR="000C7F6B" w:rsidRDefault="000C7F6B" w:rsidP="000C7F6B">
      <w:pPr>
        <w:pStyle w:val="ListParagraph"/>
        <w:ind w:left="1440"/>
      </w:pPr>
    </w:p>
    <w:p w:rsidR="000C7F6B" w:rsidRDefault="000C7F6B" w:rsidP="000C7F6B">
      <w:pPr>
        <w:pStyle w:val="ListParagraph"/>
        <w:ind w:left="1440"/>
      </w:pPr>
    </w:p>
    <w:p w:rsidR="000C7F6B" w:rsidRDefault="000C7F6B" w:rsidP="000C7F6B">
      <w:pPr>
        <w:pStyle w:val="ListParagraph"/>
        <w:numPr>
          <w:ilvl w:val="0"/>
          <w:numId w:val="1"/>
        </w:numPr>
      </w:pPr>
      <w:r>
        <w:t xml:space="preserve"> DO I REALLY NEED AN </w:t>
      </w:r>
      <w:proofErr w:type="gramStart"/>
      <w:r>
        <w:t>ATTORNEY ?</w:t>
      </w:r>
      <w:proofErr w:type="gramEnd"/>
      <w:r>
        <w:t xml:space="preserve"> ……………………………………………………….   9</w:t>
      </w:r>
    </w:p>
    <w:p w:rsidR="000C7F6B" w:rsidRDefault="000C7F6B" w:rsidP="000C7F6B">
      <w:pPr>
        <w:pStyle w:val="ListParagraph"/>
        <w:tabs>
          <w:tab w:val="left" w:pos="1080"/>
        </w:tabs>
        <w:ind w:left="1440"/>
      </w:pPr>
    </w:p>
    <w:p w:rsidR="00F202F4" w:rsidRDefault="00F202F4"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p>
    <w:p w:rsidR="000C7F6B" w:rsidRDefault="000C7F6B" w:rsidP="00F202F4">
      <w:pPr>
        <w:pStyle w:val="ListParagraph"/>
        <w:ind w:left="1440"/>
      </w:pPr>
      <w:r>
        <w:t xml:space="preserve">                                                  </w:t>
      </w:r>
      <w:r w:rsidR="00CB58D8">
        <w:t>I</w:t>
      </w:r>
      <w:r>
        <w:t>ii</w:t>
      </w:r>
    </w:p>
    <w:p w:rsidR="00CB58D8" w:rsidRDefault="00CB58D8" w:rsidP="00F202F4">
      <w:pPr>
        <w:pStyle w:val="ListParagraph"/>
        <w:ind w:left="1440"/>
      </w:pPr>
    </w:p>
    <w:p w:rsidR="00CB58D8" w:rsidRPr="00CB58D8" w:rsidRDefault="00CB58D8" w:rsidP="00CB58D8">
      <w:pPr>
        <w:pStyle w:val="ListParagraph"/>
        <w:ind w:left="0"/>
        <w:jc w:val="center"/>
        <w:rPr>
          <w:b/>
          <w:sz w:val="28"/>
          <w:szCs w:val="28"/>
        </w:rPr>
      </w:pPr>
      <w:r w:rsidRPr="00CB58D8">
        <w:rPr>
          <w:b/>
          <w:sz w:val="28"/>
          <w:szCs w:val="28"/>
        </w:rPr>
        <w:lastRenderedPageBreak/>
        <w:t>A GUIDE TO THE</w:t>
      </w:r>
    </w:p>
    <w:p w:rsidR="00CB58D8" w:rsidRPr="00CB58D8" w:rsidRDefault="00CB58D8" w:rsidP="00CB58D8">
      <w:pPr>
        <w:pStyle w:val="ListParagraph"/>
        <w:ind w:left="0"/>
        <w:jc w:val="center"/>
        <w:rPr>
          <w:b/>
          <w:sz w:val="28"/>
          <w:szCs w:val="28"/>
        </w:rPr>
      </w:pPr>
    </w:p>
    <w:p w:rsidR="00CB58D8" w:rsidRPr="00CB58D8" w:rsidRDefault="00CB58D8" w:rsidP="00CB58D8">
      <w:pPr>
        <w:pStyle w:val="ListParagraph"/>
        <w:ind w:left="0"/>
        <w:jc w:val="center"/>
        <w:rPr>
          <w:b/>
          <w:sz w:val="28"/>
          <w:szCs w:val="28"/>
        </w:rPr>
      </w:pPr>
      <w:r w:rsidRPr="00CB58D8">
        <w:rPr>
          <w:b/>
          <w:sz w:val="28"/>
          <w:szCs w:val="28"/>
        </w:rPr>
        <w:t>BENEFITS PROVIDED BY THE</w:t>
      </w:r>
    </w:p>
    <w:p w:rsidR="00CB58D8" w:rsidRPr="00CB58D8" w:rsidRDefault="00CB58D8" w:rsidP="00CB58D8">
      <w:pPr>
        <w:pStyle w:val="ListParagraph"/>
        <w:ind w:left="0"/>
        <w:jc w:val="center"/>
        <w:rPr>
          <w:b/>
          <w:sz w:val="28"/>
          <w:szCs w:val="28"/>
        </w:rPr>
      </w:pPr>
    </w:p>
    <w:p w:rsidR="00CB58D8" w:rsidRPr="00CB58D8" w:rsidRDefault="00CB58D8" w:rsidP="00CB58D8">
      <w:pPr>
        <w:pStyle w:val="ListParagraph"/>
        <w:ind w:left="0"/>
        <w:jc w:val="center"/>
        <w:rPr>
          <w:b/>
          <w:sz w:val="28"/>
          <w:szCs w:val="28"/>
        </w:rPr>
      </w:pPr>
      <w:r w:rsidRPr="00CB58D8">
        <w:rPr>
          <w:b/>
          <w:sz w:val="28"/>
          <w:szCs w:val="28"/>
        </w:rPr>
        <w:t xml:space="preserve">ILLINOIS WORKERS’ </w:t>
      </w:r>
    </w:p>
    <w:p w:rsidR="00CB58D8" w:rsidRPr="00CB58D8" w:rsidRDefault="00CB58D8" w:rsidP="00CB58D8">
      <w:pPr>
        <w:pStyle w:val="ListParagraph"/>
        <w:ind w:left="0"/>
        <w:jc w:val="center"/>
        <w:rPr>
          <w:b/>
          <w:sz w:val="28"/>
          <w:szCs w:val="28"/>
        </w:rPr>
      </w:pPr>
    </w:p>
    <w:p w:rsidR="00CB58D8" w:rsidRDefault="00CB58D8" w:rsidP="00CB58D8">
      <w:pPr>
        <w:pStyle w:val="ListParagraph"/>
        <w:ind w:left="0"/>
        <w:jc w:val="center"/>
        <w:rPr>
          <w:b/>
          <w:sz w:val="28"/>
          <w:szCs w:val="28"/>
        </w:rPr>
      </w:pPr>
      <w:r w:rsidRPr="00CB58D8">
        <w:rPr>
          <w:b/>
          <w:sz w:val="28"/>
          <w:szCs w:val="28"/>
        </w:rPr>
        <w:t>COMPENSATION ACT</w:t>
      </w:r>
    </w:p>
    <w:p w:rsidR="00CB58D8" w:rsidRDefault="00CB58D8" w:rsidP="00CB58D8">
      <w:pPr>
        <w:pStyle w:val="ListParagraph"/>
        <w:ind w:left="0"/>
        <w:jc w:val="center"/>
        <w:rPr>
          <w:b/>
          <w:sz w:val="28"/>
          <w:szCs w:val="28"/>
        </w:rPr>
      </w:pPr>
    </w:p>
    <w:p w:rsidR="00CB58D8" w:rsidRDefault="00CB58D8" w:rsidP="00CB58D8">
      <w:pPr>
        <w:pStyle w:val="ListParagraph"/>
        <w:ind w:left="0"/>
        <w:rPr>
          <w:sz w:val="24"/>
          <w:szCs w:val="24"/>
        </w:rPr>
      </w:pPr>
      <w:r>
        <w:rPr>
          <w:sz w:val="24"/>
          <w:szCs w:val="24"/>
        </w:rPr>
        <w:t>The Law Firm of Cullen, Haski</w:t>
      </w:r>
      <w:r w:rsidR="00187E82">
        <w:rPr>
          <w:sz w:val="24"/>
          <w:szCs w:val="24"/>
        </w:rPr>
        <w:t>n</w:t>
      </w:r>
      <w:r>
        <w:rPr>
          <w:sz w:val="24"/>
          <w:szCs w:val="24"/>
        </w:rPr>
        <w:t xml:space="preserve">s, Nicholson &amp; </w:t>
      </w:r>
      <w:proofErr w:type="spellStart"/>
      <w:r>
        <w:rPr>
          <w:sz w:val="24"/>
          <w:szCs w:val="24"/>
        </w:rPr>
        <w:t>Menchetti</w:t>
      </w:r>
      <w:proofErr w:type="spellEnd"/>
      <w:r>
        <w:rPr>
          <w:sz w:val="24"/>
          <w:szCs w:val="24"/>
        </w:rPr>
        <w:t xml:space="preserve">, </w:t>
      </w:r>
      <w:proofErr w:type="gramStart"/>
      <w:r>
        <w:rPr>
          <w:sz w:val="24"/>
          <w:szCs w:val="24"/>
        </w:rPr>
        <w:t>P.C</w:t>
      </w:r>
      <w:proofErr w:type="gramEnd"/>
      <w:r>
        <w:rPr>
          <w:sz w:val="24"/>
          <w:szCs w:val="24"/>
        </w:rPr>
        <w:t>. concentrates in representing employees who have been injured o</w:t>
      </w:r>
      <w:r w:rsidR="00187E82">
        <w:rPr>
          <w:sz w:val="24"/>
          <w:szCs w:val="24"/>
        </w:rPr>
        <w:t>n</w:t>
      </w:r>
      <w:r>
        <w:rPr>
          <w:sz w:val="24"/>
          <w:szCs w:val="24"/>
        </w:rPr>
        <w:t xml:space="preserve"> the job.  The information in this pamphlet is intended to answer some of the most common questions asked of us.</w:t>
      </w:r>
    </w:p>
    <w:p w:rsidR="00CB58D8" w:rsidRDefault="00CB58D8" w:rsidP="00CB58D8">
      <w:pPr>
        <w:pStyle w:val="ListParagraph"/>
        <w:ind w:left="0"/>
        <w:rPr>
          <w:sz w:val="24"/>
          <w:szCs w:val="24"/>
        </w:rPr>
      </w:pPr>
    </w:p>
    <w:p w:rsidR="00CB58D8" w:rsidRDefault="00CB58D8" w:rsidP="00CB58D8">
      <w:pPr>
        <w:pStyle w:val="ListParagraph"/>
        <w:ind w:left="0"/>
        <w:rPr>
          <w:sz w:val="24"/>
          <w:szCs w:val="24"/>
        </w:rPr>
      </w:pPr>
      <w:r>
        <w:rPr>
          <w:sz w:val="24"/>
          <w:szCs w:val="24"/>
        </w:rPr>
        <w:t xml:space="preserve">You must understand that there are many provisions of the Workers’ Compensation Act and thousands of cases interpreting it.  Each injury is factually different.  Therefore, this guide should </w:t>
      </w:r>
      <w:r w:rsidRPr="00CB58D8">
        <w:rPr>
          <w:b/>
          <w:sz w:val="24"/>
          <w:szCs w:val="24"/>
        </w:rPr>
        <w:t>not</w:t>
      </w:r>
      <w:r>
        <w:rPr>
          <w:b/>
          <w:sz w:val="24"/>
          <w:szCs w:val="24"/>
        </w:rPr>
        <w:t xml:space="preserve"> </w:t>
      </w:r>
      <w:r>
        <w:rPr>
          <w:sz w:val="24"/>
          <w:szCs w:val="24"/>
        </w:rPr>
        <w:t>be used to settle your claim or represent yourself in an action against your employer.</w:t>
      </w:r>
    </w:p>
    <w:p w:rsidR="00CB58D8" w:rsidRDefault="00CB58D8" w:rsidP="00CB58D8">
      <w:pPr>
        <w:pStyle w:val="ListParagraph"/>
        <w:ind w:left="0"/>
        <w:rPr>
          <w:sz w:val="24"/>
          <w:szCs w:val="24"/>
        </w:rPr>
      </w:pPr>
    </w:p>
    <w:p w:rsidR="00CB58D8" w:rsidRDefault="00CB58D8" w:rsidP="00CB58D8">
      <w:pPr>
        <w:pStyle w:val="ListParagraph"/>
        <w:ind w:left="0"/>
        <w:rPr>
          <w:sz w:val="24"/>
          <w:szCs w:val="24"/>
        </w:rPr>
      </w:pPr>
      <w:r>
        <w:rPr>
          <w:sz w:val="24"/>
          <w:szCs w:val="24"/>
        </w:rPr>
        <w:t xml:space="preserve">In 2005 </w:t>
      </w:r>
      <w:r w:rsidRPr="00CB58D8">
        <w:rPr>
          <w:b/>
          <w:i/>
          <w:sz w:val="24"/>
          <w:szCs w:val="24"/>
        </w:rPr>
        <w:t>and 2011</w:t>
      </w:r>
      <w:r>
        <w:rPr>
          <w:sz w:val="24"/>
          <w:szCs w:val="24"/>
        </w:rPr>
        <w:t xml:space="preserve"> the Illinois Workers’ Compensation Act was substantially overhauled.  We helped write </w:t>
      </w:r>
      <w:r w:rsidRPr="00C91950">
        <w:rPr>
          <w:b/>
          <w:i/>
          <w:sz w:val="24"/>
          <w:szCs w:val="24"/>
        </w:rPr>
        <w:t>these</w:t>
      </w:r>
      <w:r>
        <w:rPr>
          <w:sz w:val="24"/>
          <w:szCs w:val="24"/>
        </w:rPr>
        <w:t xml:space="preserve"> new </w:t>
      </w:r>
      <w:r w:rsidRPr="00C91950">
        <w:rPr>
          <w:b/>
          <w:i/>
          <w:sz w:val="24"/>
          <w:szCs w:val="24"/>
        </w:rPr>
        <w:t>laws</w:t>
      </w:r>
      <w:r>
        <w:rPr>
          <w:sz w:val="24"/>
          <w:szCs w:val="24"/>
        </w:rPr>
        <w:t xml:space="preserve"> and know </w:t>
      </w:r>
      <w:r w:rsidRPr="004312B8">
        <w:rPr>
          <w:b/>
          <w:sz w:val="24"/>
          <w:szCs w:val="24"/>
        </w:rPr>
        <w:t>these changes</w:t>
      </w:r>
      <w:r w:rsidR="00187E82">
        <w:rPr>
          <w:sz w:val="24"/>
          <w:szCs w:val="24"/>
        </w:rPr>
        <w:t xml:space="preserve"> inside and out.  W</w:t>
      </w:r>
      <w:r>
        <w:rPr>
          <w:sz w:val="24"/>
          <w:szCs w:val="24"/>
        </w:rPr>
        <w:t>e c</w:t>
      </w:r>
      <w:r w:rsidR="00C91950">
        <w:rPr>
          <w:sz w:val="24"/>
          <w:szCs w:val="24"/>
        </w:rPr>
        <w:t>a</w:t>
      </w:r>
      <w:r>
        <w:rPr>
          <w:sz w:val="24"/>
          <w:szCs w:val="24"/>
        </w:rPr>
        <w:t>n provide you with the most current information available.</w:t>
      </w:r>
    </w:p>
    <w:p w:rsidR="00CB58D8" w:rsidRDefault="00CB58D8" w:rsidP="00CB58D8">
      <w:pPr>
        <w:pStyle w:val="ListParagraph"/>
        <w:ind w:left="0"/>
        <w:rPr>
          <w:sz w:val="24"/>
          <w:szCs w:val="24"/>
        </w:rPr>
      </w:pPr>
    </w:p>
    <w:p w:rsidR="00CB58D8" w:rsidRDefault="00CB58D8" w:rsidP="00CB58D8">
      <w:pPr>
        <w:pStyle w:val="ListParagraph"/>
        <w:ind w:left="0"/>
        <w:rPr>
          <w:sz w:val="24"/>
          <w:szCs w:val="24"/>
        </w:rPr>
      </w:pPr>
      <w:r>
        <w:rPr>
          <w:sz w:val="24"/>
          <w:szCs w:val="24"/>
        </w:rPr>
        <w:t>If you have any questions about your rights or benefits, feel free</w:t>
      </w:r>
      <w:r w:rsidR="00C91950">
        <w:rPr>
          <w:sz w:val="24"/>
          <w:szCs w:val="24"/>
        </w:rPr>
        <w:t xml:space="preserve"> to call us.  There is no charge for the initial consultation.  You should contact a lawyer who concentrates in Workers’ Compensation before you sign any document which could affect your rights.</w:t>
      </w:r>
    </w:p>
    <w:p w:rsidR="00C91950" w:rsidRDefault="00C91950" w:rsidP="00CB58D8">
      <w:pPr>
        <w:pStyle w:val="ListParagraph"/>
        <w:ind w:left="0"/>
        <w:rPr>
          <w:sz w:val="24"/>
          <w:szCs w:val="24"/>
        </w:rPr>
      </w:pPr>
    </w:p>
    <w:p w:rsidR="00C91950" w:rsidRDefault="00C91950" w:rsidP="00CB58D8">
      <w:pPr>
        <w:pStyle w:val="ListParagraph"/>
        <w:ind w:left="0"/>
        <w:rPr>
          <w:sz w:val="24"/>
          <w:szCs w:val="24"/>
        </w:rPr>
      </w:pPr>
    </w:p>
    <w:p w:rsidR="00C91950" w:rsidRDefault="00C91950" w:rsidP="00CB58D8">
      <w:pPr>
        <w:pStyle w:val="ListParagraph"/>
        <w:ind w:left="0"/>
        <w:rPr>
          <w:sz w:val="24"/>
          <w:szCs w:val="24"/>
        </w:rPr>
      </w:pPr>
    </w:p>
    <w:p w:rsidR="00C91950" w:rsidRDefault="00C91950" w:rsidP="00CB58D8">
      <w:pPr>
        <w:pStyle w:val="ListParagraph"/>
        <w:ind w:left="0"/>
        <w:rPr>
          <w:sz w:val="24"/>
          <w:szCs w:val="24"/>
        </w:rPr>
      </w:pPr>
    </w:p>
    <w:p w:rsidR="00C91950" w:rsidRDefault="00C91950" w:rsidP="00CB58D8">
      <w:pPr>
        <w:pStyle w:val="ListParagraph"/>
        <w:ind w:left="0"/>
        <w:rPr>
          <w:sz w:val="24"/>
          <w:szCs w:val="24"/>
        </w:rPr>
      </w:pPr>
    </w:p>
    <w:p w:rsidR="00C91950" w:rsidRDefault="00C91950" w:rsidP="00CB58D8">
      <w:pPr>
        <w:pStyle w:val="ListParagraph"/>
        <w:ind w:left="0"/>
        <w:rPr>
          <w:sz w:val="24"/>
          <w:szCs w:val="24"/>
        </w:rPr>
      </w:pPr>
    </w:p>
    <w:p w:rsidR="00C91950" w:rsidRPr="00C91950" w:rsidRDefault="00C91950" w:rsidP="00C91950">
      <w:pPr>
        <w:pStyle w:val="ListParagraph"/>
        <w:ind w:left="0"/>
        <w:jc w:val="center"/>
        <w:rPr>
          <w:b/>
          <w:sz w:val="24"/>
          <w:szCs w:val="24"/>
        </w:rPr>
      </w:pPr>
      <w:proofErr w:type="gramStart"/>
      <w:r w:rsidRPr="00C91950">
        <w:rPr>
          <w:b/>
          <w:sz w:val="24"/>
          <w:szCs w:val="24"/>
        </w:rPr>
        <w:t>CULLEN, HASKINS, NICHOLS</w:t>
      </w:r>
      <w:r w:rsidR="00CD5C71">
        <w:rPr>
          <w:b/>
          <w:sz w:val="24"/>
          <w:szCs w:val="24"/>
        </w:rPr>
        <w:t>O</w:t>
      </w:r>
      <w:r w:rsidRPr="00C91950">
        <w:rPr>
          <w:b/>
          <w:sz w:val="24"/>
          <w:szCs w:val="24"/>
        </w:rPr>
        <w:t>N &amp; MENCHETTI, P.C.</w:t>
      </w:r>
      <w:proofErr w:type="gramEnd"/>
    </w:p>
    <w:p w:rsidR="00C91950" w:rsidRPr="00C91950" w:rsidRDefault="00C91950" w:rsidP="00C91950">
      <w:pPr>
        <w:pStyle w:val="ListParagraph"/>
        <w:ind w:left="0"/>
        <w:jc w:val="center"/>
        <w:rPr>
          <w:b/>
          <w:sz w:val="24"/>
          <w:szCs w:val="24"/>
        </w:rPr>
      </w:pPr>
      <w:r w:rsidRPr="00C91950">
        <w:rPr>
          <w:b/>
          <w:sz w:val="24"/>
          <w:szCs w:val="24"/>
        </w:rPr>
        <w:t>10 South LaSalle Street</w:t>
      </w:r>
    </w:p>
    <w:p w:rsidR="00C91950" w:rsidRPr="00C91950" w:rsidRDefault="00C91950" w:rsidP="00C91950">
      <w:pPr>
        <w:pStyle w:val="ListParagraph"/>
        <w:ind w:left="0"/>
        <w:jc w:val="center"/>
        <w:rPr>
          <w:b/>
          <w:sz w:val="24"/>
          <w:szCs w:val="24"/>
        </w:rPr>
      </w:pPr>
      <w:r w:rsidRPr="00C91950">
        <w:rPr>
          <w:b/>
          <w:sz w:val="24"/>
          <w:szCs w:val="24"/>
        </w:rPr>
        <w:t>Suite 1250</w:t>
      </w:r>
    </w:p>
    <w:p w:rsidR="00C91950" w:rsidRPr="00C91950" w:rsidRDefault="00C91950" w:rsidP="00C91950">
      <w:pPr>
        <w:pStyle w:val="ListParagraph"/>
        <w:ind w:left="0"/>
        <w:jc w:val="center"/>
        <w:rPr>
          <w:b/>
          <w:sz w:val="24"/>
          <w:szCs w:val="24"/>
        </w:rPr>
      </w:pPr>
      <w:r w:rsidRPr="00C91950">
        <w:rPr>
          <w:b/>
          <w:sz w:val="24"/>
          <w:szCs w:val="24"/>
        </w:rPr>
        <w:t>Chicago, Illinois 60603</w:t>
      </w:r>
    </w:p>
    <w:p w:rsidR="00C91950" w:rsidRPr="00C91950" w:rsidRDefault="00C91950" w:rsidP="00C91950">
      <w:pPr>
        <w:pStyle w:val="ListParagraph"/>
        <w:ind w:left="0"/>
        <w:jc w:val="center"/>
        <w:rPr>
          <w:b/>
          <w:sz w:val="24"/>
          <w:szCs w:val="24"/>
        </w:rPr>
      </w:pPr>
      <w:r w:rsidRPr="00C91950">
        <w:rPr>
          <w:b/>
          <w:sz w:val="24"/>
          <w:szCs w:val="24"/>
        </w:rPr>
        <w:t>(12)332-2545</w:t>
      </w:r>
    </w:p>
    <w:p w:rsidR="00C91950" w:rsidRPr="00C91950" w:rsidRDefault="00C91950" w:rsidP="00C91950">
      <w:pPr>
        <w:pStyle w:val="ListParagraph"/>
        <w:ind w:left="0"/>
        <w:jc w:val="center"/>
        <w:rPr>
          <w:b/>
          <w:sz w:val="24"/>
          <w:szCs w:val="24"/>
        </w:rPr>
      </w:pPr>
      <w:r w:rsidRPr="00C91950">
        <w:rPr>
          <w:b/>
          <w:sz w:val="24"/>
          <w:szCs w:val="24"/>
        </w:rPr>
        <w:t>(800) 323-6920</w:t>
      </w:r>
    </w:p>
    <w:p w:rsidR="00C91950" w:rsidRPr="00C91950" w:rsidRDefault="00C91950" w:rsidP="00C91950">
      <w:pPr>
        <w:pStyle w:val="ListParagraph"/>
        <w:ind w:left="0"/>
        <w:jc w:val="center"/>
        <w:rPr>
          <w:b/>
          <w:sz w:val="24"/>
          <w:szCs w:val="24"/>
        </w:rPr>
      </w:pPr>
    </w:p>
    <w:p w:rsidR="00C91950" w:rsidRPr="00C91950" w:rsidRDefault="00C91950" w:rsidP="00C91950">
      <w:pPr>
        <w:pStyle w:val="ListParagraph"/>
        <w:ind w:left="0"/>
        <w:jc w:val="center"/>
        <w:rPr>
          <w:b/>
          <w:sz w:val="24"/>
          <w:szCs w:val="24"/>
        </w:rPr>
      </w:pPr>
      <w:proofErr w:type="gramStart"/>
      <w:r w:rsidRPr="00C91950">
        <w:rPr>
          <w:b/>
          <w:sz w:val="24"/>
          <w:szCs w:val="24"/>
        </w:rPr>
        <w:t>website</w:t>
      </w:r>
      <w:proofErr w:type="gramEnd"/>
      <w:r w:rsidRPr="00C91950">
        <w:rPr>
          <w:b/>
          <w:sz w:val="24"/>
          <w:szCs w:val="24"/>
        </w:rPr>
        <w:t>:</w:t>
      </w:r>
    </w:p>
    <w:p w:rsidR="00C91950" w:rsidRDefault="009D13B4" w:rsidP="00C91950">
      <w:pPr>
        <w:pStyle w:val="ListParagraph"/>
        <w:ind w:left="0"/>
        <w:jc w:val="center"/>
        <w:rPr>
          <w:b/>
          <w:sz w:val="24"/>
          <w:szCs w:val="24"/>
        </w:rPr>
      </w:pPr>
      <w:hyperlink r:id="rId7" w:history="1">
        <w:r w:rsidR="00C91950" w:rsidRPr="004635D0">
          <w:rPr>
            <w:rStyle w:val="Hyperlink"/>
            <w:b/>
            <w:sz w:val="24"/>
            <w:szCs w:val="24"/>
          </w:rPr>
          <w:t>www.chnm-law.com</w:t>
        </w:r>
      </w:hyperlink>
    </w:p>
    <w:p w:rsidR="00C91950" w:rsidRDefault="00C91950" w:rsidP="00C91950">
      <w:pPr>
        <w:pStyle w:val="ListParagraph"/>
        <w:ind w:left="0"/>
        <w:jc w:val="center"/>
        <w:rPr>
          <w:b/>
          <w:sz w:val="24"/>
          <w:szCs w:val="24"/>
        </w:rPr>
      </w:pPr>
    </w:p>
    <w:p w:rsidR="00C91950" w:rsidRDefault="00C91950" w:rsidP="00C91950">
      <w:pPr>
        <w:pStyle w:val="ListParagraph"/>
        <w:ind w:left="0"/>
        <w:jc w:val="center"/>
        <w:rPr>
          <w:sz w:val="24"/>
          <w:szCs w:val="24"/>
        </w:rPr>
      </w:pPr>
      <w:r>
        <w:rPr>
          <w:sz w:val="24"/>
          <w:szCs w:val="24"/>
        </w:rPr>
        <w:t>1.</w:t>
      </w:r>
    </w:p>
    <w:p w:rsidR="008A45E1" w:rsidRDefault="008A45E1" w:rsidP="001E0FE4">
      <w:pPr>
        <w:pStyle w:val="ListParagraph"/>
        <w:ind w:left="0"/>
        <w:rPr>
          <w:b/>
          <w:sz w:val="24"/>
          <w:szCs w:val="24"/>
        </w:rPr>
      </w:pPr>
    </w:p>
    <w:p w:rsidR="001E0FE4" w:rsidRDefault="001E0FE4" w:rsidP="001E0FE4">
      <w:pPr>
        <w:pStyle w:val="ListParagraph"/>
        <w:ind w:left="0"/>
        <w:rPr>
          <w:b/>
          <w:sz w:val="24"/>
          <w:szCs w:val="24"/>
        </w:rPr>
      </w:pPr>
      <w:r>
        <w:rPr>
          <w:b/>
          <w:sz w:val="24"/>
          <w:szCs w:val="24"/>
        </w:rPr>
        <w:lastRenderedPageBreak/>
        <w:t>I.  THE BASIC QUESTIONS</w:t>
      </w:r>
    </w:p>
    <w:p w:rsidR="001E0FE4" w:rsidRDefault="001E0FE4" w:rsidP="001E0FE4">
      <w:pPr>
        <w:pStyle w:val="ListParagraph"/>
        <w:ind w:left="0"/>
        <w:rPr>
          <w:b/>
          <w:sz w:val="24"/>
          <w:szCs w:val="24"/>
        </w:rPr>
      </w:pPr>
    </w:p>
    <w:p w:rsidR="001E0FE4" w:rsidRDefault="001E0FE4" w:rsidP="001E0FE4">
      <w:pPr>
        <w:pStyle w:val="ListParagraph"/>
        <w:numPr>
          <w:ilvl w:val="0"/>
          <w:numId w:val="17"/>
        </w:numPr>
        <w:ind w:hanging="720"/>
        <w:rPr>
          <w:sz w:val="24"/>
          <w:szCs w:val="24"/>
        </w:rPr>
      </w:pPr>
      <w:r w:rsidRPr="00B2725B">
        <w:rPr>
          <w:i/>
          <w:sz w:val="24"/>
          <w:szCs w:val="24"/>
        </w:rPr>
        <w:t xml:space="preserve">AM I AN </w:t>
      </w:r>
      <w:proofErr w:type="gramStart"/>
      <w:r w:rsidRPr="00B2725B">
        <w:rPr>
          <w:i/>
          <w:sz w:val="24"/>
          <w:szCs w:val="24"/>
        </w:rPr>
        <w:t xml:space="preserve">EMPLOYEE  </w:t>
      </w:r>
      <w:r w:rsidRPr="001E0FE4">
        <w:rPr>
          <w:sz w:val="24"/>
          <w:szCs w:val="24"/>
        </w:rPr>
        <w:t>?</w:t>
      </w:r>
      <w:proofErr w:type="gramEnd"/>
    </w:p>
    <w:p w:rsidR="001E0FE4" w:rsidRDefault="001E0FE4" w:rsidP="001E0FE4">
      <w:pPr>
        <w:rPr>
          <w:sz w:val="24"/>
          <w:szCs w:val="24"/>
        </w:rPr>
      </w:pPr>
    </w:p>
    <w:p w:rsidR="001E0FE4" w:rsidRDefault="001E0FE4" w:rsidP="001E0FE4">
      <w:pPr>
        <w:rPr>
          <w:sz w:val="24"/>
          <w:szCs w:val="24"/>
        </w:rPr>
      </w:pPr>
      <w:r>
        <w:rPr>
          <w:sz w:val="24"/>
          <w:szCs w:val="24"/>
        </w:rPr>
        <w:t>Most people employed in the State of Illinois are covered under the Workers’ Compensation Act.  If you were hired in Illinois or your main employment is in Illinois, you are probably covered by the Illinois Act, even if the</w:t>
      </w:r>
      <w:r w:rsidR="00CD5C71">
        <w:rPr>
          <w:sz w:val="24"/>
          <w:szCs w:val="24"/>
        </w:rPr>
        <w:t xml:space="preserve"> </w:t>
      </w:r>
      <w:r>
        <w:rPr>
          <w:sz w:val="24"/>
          <w:szCs w:val="24"/>
        </w:rPr>
        <w:t xml:space="preserve">accident </w:t>
      </w:r>
      <w:r w:rsidR="00CD5C71">
        <w:rPr>
          <w:sz w:val="24"/>
          <w:szCs w:val="24"/>
        </w:rPr>
        <w:t>happened out of the State of</w:t>
      </w:r>
      <w:r>
        <w:rPr>
          <w:sz w:val="24"/>
          <w:szCs w:val="24"/>
        </w:rPr>
        <w:t xml:space="preserve"> </w:t>
      </w:r>
      <w:r w:rsidR="00187E82">
        <w:rPr>
          <w:sz w:val="24"/>
          <w:szCs w:val="24"/>
        </w:rPr>
        <w:t>Illinois</w:t>
      </w:r>
      <w:r>
        <w:rPr>
          <w:sz w:val="24"/>
          <w:szCs w:val="24"/>
        </w:rPr>
        <w:t>.</w:t>
      </w:r>
    </w:p>
    <w:p w:rsidR="001E0FE4" w:rsidRDefault="001E0FE4" w:rsidP="001E0FE4">
      <w:pPr>
        <w:rPr>
          <w:sz w:val="24"/>
          <w:szCs w:val="24"/>
        </w:rPr>
      </w:pPr>
    </w:p>
    <w:p w:rsidR="001E0FE4" w:rsidRDefault="001E0FE4" w:rsidP="001E0FE4">
      <w:pPr>
        <w:pStyle w:val="ListParagraph"/>
        <w:numPr>
          <w:ilvl w:val="0"/>
          <w:numId w:val="17"/>
        </w:numPr>
        <w:ind w:hanging="720"/>
        <w:rPr>
          <w:sz w:val="24"/>
          <w:szCs w:val="24"/>
        </w:rPr>
      </w:pPr>
      <w:r w:rsidRPr="00B2725B">
        <w:rPr>
          <w:i/>
          <w:sz w:val="24"/>
          <w:szCs w:val="24"/>
        </w:rPr>
        <w:t xml:space="preserve">DO I HAVE A </w:t>
      </w:r>
      <w:proofErr w:type="gramStart"/>
      <w:r w:rsidRPr="00B2725B">
        <w:rPr>
          <w:i/>
          <w:sz w:val="24"/>
          <w:szCs w:val="24"/>
        </w:rPr>
        <w:t>CASE</w:t>
      </w:r>
      <w:r>
        <w:rPr>
          <w:sz w:val="24"/>
          <w:szCs w:val="24"/>
        </w:rPr>
        <w:t xml:space="preserve">  ?</w:t>
      </w:r>
      <w:proofErr w:type="gramEnd"/>
    </w:p>
    <w:p w:rsidR="001E0FE4" w:rsidRDefault="001E0FE4" w:rsidP="001E0FE4">
      <w:pPr>
        <w:rPr>
          <w:sz w:val="24"/>
          <w:szCs w:val="24"/>
        </w:rPr>
      </w:pPr>
    </w:p>
    <w:p w:rsidR="001E0FE4" w:rsidRDefault="001E0FE4" w:rsidP="001E0FE4">
      <w:pPr>
        <w:rPr>
          <w:sz w:val="24"/>
          <w:szCs w:val="24"/>
        </w:rPr>
      </w:pPr>
      <w:r>
        <w:rPr>
          <w:sz w:val="24"/>
          <w:szCs w:val="24"/>
        </w:rPr>
        <w:t>Generally, if you are injured on the job, you are entitled to the benefits un</w:t>
      </w:r>
      <w:r w:rsidR="00187E82">
        <w:rPr>
          <w:sz w:val="24"/>
          <w:szCs w:val="24"/>
        </w:rPr>
        <w:t>der the Act.  Also, if you contact</w:t>
      </w:r>
      <w:r>
        <w:rPr>
          <w:sz w:val="24"/>
          <w:szCs w:val="24"/>
        </w:rPr>
        <w:t xml:space="preserve"> a work-related disease, you may be covered under the Occupational Disease Act.</w:t>
      </w:r>
    </w:p>
    <w:p w:rsidR="001E0FE4" w:rsidRDefault="001E0FE4" w:rsidP="001E0FE4">
      <w:pPr>
        <w:rPr>
          <w:sz w:val="24"/>
          <w:szCs w:val="24"/>
        </w:rPr>
      </w:pPr>
    </w:p>
    <w:p w:rsidR="001E0FE4" w:rsidRDefault="00187E82" w:rsidP="001E0FE4">
      <w:pPr>
        <w:pStyle w:val="ListParagraph"/>
        <w:numPr>
          <w:ilvl w:val="0"/>
          <w:numId w:val="17"/>
        </w:numPr>
        <w:ind w:hanging="720"/>
        <w:rPr>
          <w:sz w:val="24"/>
          <w:szCs w:val="24"/>
        </w:rPr>
      </w:pPr>
      <w:r>
        <w:rPr>
          <w:sz w:val="24"/>
          <w:szCs w:val="24"/>
        </w:rPr>
        <w:t>WHAT ARE THE</w:t>
      </w:r>
      <w:r w:rsidR="001E0FE4">
        <w:rPr>
          <w:sz w:val="24"/>
          <w:szCs w:val="24"/>
        </w:rPr>
        <w:t xml:space="preserve"> </w:t>
      </w:r>
      <w:proofErr w:type="gramStart"/>
      <w:r w:rsidR="001E0FE4">
        <w:rPr>
          <w:sz w:val="24"/>
          <w:szCs w:val="24"/>
        </w:rPr>
        <w:t>BENEFITS ?</w:t>
      </w:r>
      <w:proofErr w:type="gramEnd"/>
    </w:p>
    <w:p w:rsidR="001E0FE4" w:rsidRDefault="001E0FE4" w:rsidP="001E0FE4">
      <w:pPr>
        <w:rPr>
          <w:sz w:val="24"/>
          <w:szCs w:val="24"/>
        </w:rPr>
      </w:pPr>
    </w:p>
    <w:p w:rsidR="001E0FE4" w:rsidRDefault="001E0FE4" w:rsidP="001E0FE4">
      <w:pPr>
        <w:rPr>
          <w:sz w:val="24"/>
          <w:szCs w:val="24"/>
        </w:rPr>
      </w:pPr>
      <w:r>
        <w:rPr>
          <w:sz w:val="24"/>
          <w:szCs w:val="24"/>
        </w:rPr>
        <w:t xml:space="preserve">There are three main benefits under the </w:t>
      </w:r>
      <w:r w:rsidRPr="001E0FE4">
        <w:rPr>
          <w:b/>
          <w:sz w:val="24"/>
          <w:szCs w:val="24"/>
        </w:rPr>
        <w:t>WORKERS’ COMPENSATION ACT</w:t>
      </w:r>
      <w:r>
        <w:rPr>
          <w:sz w:val="24"/>
          <w:szCs w:val="24"/>
        </w:rPr>
        <w:t>.  They are:</w:t>
      </w:r>
    </w:p>
    <w:p w:rsidR="001E0FE4" w:rsidRDefault="001E0FE4" w:rsidP="001E0FE4">
      <w:pPr>
        <w:rPr>
          <w:sz w:val="24"/>
          <w:szCs w:val="24"/>
        </w:rPr>
      </w:pPr>
    </w:p>
    <w:p w:rsidR="001E0FE4" w:rsidRDefault="001E0FE4" w:rsidP="001E0FE4">
      <w:pPr>
        <w:pStyle w:val="ListParagraph"/>
        <w:numPr>
          <w:ilvl w:val="0"/>
          <w:numId w:val="18"/>
        </w:numPr>
        <w:rPr>
          <w:sz w:val="24"/>
          <w:szCs w:val="24"/>
        </w:rPr>
      </w:pPr>
      <w:r>
        <w:rPr>
          <w:sz w:val="24"/>
          <w:szCs w:val="24"/>
        </w:rPr>
        <w:t xml:space="preserve"> MEDICAL EXPENSE BENEFITS;</w:t>
      </w:r>
    </w:p>
    <w:p w:rsidR="001E0FE4" w:rsidRDefault="001E0FE4" w:rsidP="001E0FE4">
      <w:pPr>
        <w:pStyle w:val="ListParagraph"/>
        <w:numPr>
          <w:ilvl w:val="0"/>
          <w:numId w:val="18"/>
        </w:numPr>
        <w:rPr>
          <w:sz w:val="24"/>
          <w:szCs w:val="24"/>
        </w:rPr>
      </w:pPr>
      <w:r>
        <w:rPr>
          <w:sz w:val="24"/>
          <w:szCs w:val="24"/>
        </w:rPr>
        <w:t>TEMPORARY TOTAL DISABILITY BENEFITS; and</w:t>
      </w:r>
    </w:p>
    <w:p w:rsidR="001E0FE4" w:rsidRDefault="001E0FE4" w:rsidP="001E0FE4">
      <w:pPr>
        <w:pStyle w:val="ListParagraph"/>
        <w:numPr>
          <w:ilvl w:val="0"/>
          <w:numId w:val="18"/>
        </w:numPr>
        <w:rPr>
          <w:sz w:val="24"/>
          <w:szCs w:val="24"/>
        </w:rPr>
      </w:pPr>
      <w:r>
        <w:rPr>
          <w:sz w:val="24"/>
          <w:szCs w:val="24"/>
        </w:rPr>
        <w:t>PERMANENT PARTIAL DISABILITY BENEFITS.</w:t>
      </w:r>
    </w:p>
    <w:p w:rsidR="001E0FE4" w:rsidRDefault="001E0FE4" w:rsidP="001E0FE4">
      <w:pPr>
        <w:rPr>
          <w:sz w:val="24"/>
          <w:szCs w:val="24"/>
        </w:rPr>
      </w:pPr>
    </w:p>
    <w:p w:rsidR="001E0FE4" w:rsidRDefault="001E0FE4" w:rsidP="001E0FE4">
      <w:pPr>
        <w:pStyle w:val="ListParagraph"/>
        <w:numPr>
          <w:ilvl w:val="0"/>
          <w:numId w:val="17"/>
        </w:numPr>
        <w:ind w:hanging="720"/>
        <w:rPr>
          <w:sz w:val="24"/>
          <w:szCs w:val="24"/>
        </w:rPr>
      </w:pPr>
      <w:r w:rsidRPr="00B2725B">
        <w:rPr>
          <w:i/>
          <w:sz w:val="24"/>
          <w:szCs w:val="24"/>
        </w:rPr>
        <w:t xml:space="preserve">WHAT INJURIES ARE </w:t>
      </w:r>
      <w:proofErr w:type="gramStart"/>
      <w:r w:rsidRPr="00B2725B">
        <w:rPr>
          <w:i/>
          <w:sz w:val="24"/>
          <w:szCs w:val="24"/>
        </w:rPr>
        <w:t>COVERED</w:t>
      </w:r>
      <w:r>
        <w:rPr>
          <w:sz w:val="24"/>
          <w:szCs w:val="24"/>
        </w:rPr>
        <w:t xml:space="preserve"> ?</w:t>
      </w:r>
      <w:proofErr w:type="gramEnd"/>
    </w:p>
    <w:p w:rsidR="001E0FE4" w:rsidRDefault="001E0FE4" w:rsidP="001E0FE4">
      <w:pPr>
        <w:rPr>
          <w:sz w:val="24"/>
          <w:szCs w:val="24"/>
        </w:rPr>
      </w:pPr>
    </w:p>
    <w:p w:rsidR="001E0FE4" w:rsidRDefault="001E0FE4" w:rsidP="001E0FE4">
      <w:pPr>
        <w:rPr>
          <w:sz w:val="24"/>
          <w:szCs w:val="24"/>
        </w:rPr>
      </w:pPr>
      <w:r>
        <w:rPr>
          <w:sz w:val="24"/>
          <w:szCs w:val="24"/>
        </w:rPr>
        <w:t>All job-related injuries or diseases, with few exceptions, are covered by the Workers’ Compensation Act.  If an injury is caused by an accident that arose out of and in the course of the injured person’s employment, then it is covered under the Illinois Workers’ Compensation Act.  In other words, the employee must be engaged in som</w:t>
      </w:r>
      <w:r w:rsidR="00187E82">
        <w:rPr>
          <w:sz w:val="24"/>
          <w:szCs w:val="24"/>
        </w:rPr>
        <w:t>e task in the furtherance of the</w:t>
      </w:r>
      <w:r>
        <w:rPr>
          <w:sz w:val="24"/>
          <w:szCs w:val="24"/>
        </w:rPr>
        <w:t xml:space="preserve"> employer’s business and not some personal business of his own.  An injured worker may even be entitled to full benefits if the accident was his own fault.</w:t>
      </w:r>
    </w:p>
    <w:p w:rsidR="001E0FE4" w:rsidRDefault="001E0FE4" w:rsidP="001E0FE4">
      <w:pPr>
        <w:rPr>
          <w:sz w:val="24"/>
          <w:szCs w:val="24"/>
        </w:rPr>
      </w:pPr>
    </w:p>
    <w:p w:rsidR="001E0FE4" w:rsidRDefault="001E0FE4" w:rsidP="001E0FE4">
      <w:pPr>
        <w:rPr>
          <w:sz w:val="24"/>
          <w:szCs w:val="24"/>
        </w:rPr>
      </w:pPr>
    </w:p>
    <w:p w:rsidR="001E0FE4" w:rsidRDefault="001E0FE4" w:rsidP="001E0FE4">
      <w:pPr>
        <w:rPr>
          <w:sz w:val="24"/>
          <w:szCs w:val="24"/>
        </w:rPr>
      </w:pPr>
    </w:p>
    <w:p w:rsidR="001E0FE4" w:rsidRDefault="001E0FE4" w:rsidP="001E0FE4">
      <w:pPr>
        <w:rPr>
          <w:b/>
          <w:sz w:val="24"/>
          <w:szCs w:val="24"/>
        </w:rPr>
      </w:pPr>
      <w:r>
        <w:rPr>
          <w:sz w:val="24"/>
          <w:szCs w:val="24"/>
        </w:rPr>
        <w:t>II.</w:t>
      </w:r>
      <w:r>
        <w:rPr>
          <w:sz w:val="24"/>
          <w:szCs w:val="24"/>
        </w:rPr>
        <w:tab/>
      </w:r>
      <w:r w:rsidRPr="001E0FE4">
        <w:rPr>
          <w:b/>
          <w:sz w:val="24"/>
          <w:szCs w:val="24"/>
        </w:rPr>
        <w:t>REPORTING THE INJURY</w:t>
      </w:r>
    </w:p>
    <w:p w:rsidR="00B2725B" w:rsidRDefault="00B2725B" w:rsidP="001E0FE4">
      <w:pPr>
        <w:rPr>
          <w:b/>
          <w:sz w:val="24"/>
          <w:szCs w:val="24"/>
        </w:rPr>
      </w:pPr>
    </w:p>
    <w:p w:rsidR="00B2725B" w:rsidRDefault="00B2725B" w:rsidP="00B2725B">
      <w:pPr>
        <w:pStyle w:val="ListParagraph"/>
        <w:numPr>
          <w:ilvl w:val="0"/>
          <w:numId w:val="19"/>
        </w:numPr>
        <w:ind w:hanging="720"/>
        <w:rPr>
          <w:sz w:val="24"/>
          <w:szCs w:val="24"/>
        </w:rPr>
      </w:pPr>
      <w:r w:rsidRPr="00B2725B">
        <w:rPr>
          <w:i/>
          <w:sz w:val="24"/>
          <w:szCs w:val="24"/>
        </w:rPr>
        <w:t xml:space="preserve">HOW DO THE BENEFITS </w:t>
      </w:r>
      <w:proofErr w:type="gramStart"/>
      <w:r w:rsidRPr="00B2725B">
        <w:rPr>
          <w:i/>
          <w:sz w:val="24"/>
          <w:szCs w:val="24"/>
        </w:rPr>
        <w:t>BEGIN</w:t>
      </w:r>
      <w:r>
        <w:rPr>
          <w:sz w:val="24"/>
          <w:szCs w:val="24"/>
        </w:rPr>
        <w:t xml:space="preserve">  ?</w:t>
      </w:r>
      <w:proofErr w:type="gramEnd"/>
    </w:p>
    <w:p w:rsidR="00B2725B" w:rsidRDefault="00B2725B" w:rsidP="00B2725B">
      <w:pPr>
        <w:rPr>
          <w:sz w:val="24"/>
          <w:szCs w:val="24"/>
        </w:rPr>
      </w:pPr>
    </w:p>
    <w:p w:rsidR="00B2725B" w:rsidRDefault="00B2725B" w:rsidP="00B2725B">
      <w:pPr>
        <w:rPr>
          <w:sz w:val="24"/>
          <w:szCs w:val="24"/>
        </w:rPr>
      </w:pPr>
      <w:r>
        <w:rPr>
          <w:sz w:val="24"/>
          <w:szCs w:val="24"/>
        </w:rPr>
        <w:t xml:space="preserve">Following the injury, the </w:t>
      </w:r>
      <w:r>
        <w:rPr>
          <w:sz w:val="24"/>
          <w:szCs w:val="24"/>
          <w:u w:val="single"/>
        </w:rPr>
        <w:t>MOST IMPORTANT</w:t>
      </w:r>
      <w:r w:rsidR="00CD5C71">
        <w:rPr>
          <w:sz w:val="24"/>
          <w:szCs w:val="24"/>
        </w:rPr>
        <w:t xml:space="preserve"> thing you must</w:t>
      </w:r>
      <w:r>
        <w:rPr>
          <w:sz w:val="24"/>
          <w:szCs w:val="24"/>
        </w:rPr>
        <w:t xml:space="preserve"> do is </w:t>
      </w:r>
      <w:r w:rsidR="00187E82">
        <w:rPr>
          <w:sz w:val="24"/>
          <w:szCs w:val="24"/>
          <w:u w:val="single"/>
        </w:rPr>
        <w:t>REPORT THE INJURY TO YO</w:t>
      </w:r>
      <w:r>
        <w:rPr>
          <w:sz w:val="24"/>
          <w:szCs w:val="24"/>
          <w:u w:val="single"/>
        </w:rPr>
        <w:t>UR EMPLOYER.</w:t>
      </w:r>
      <w:r>
        <w:rPr>
          <w:sz w:val="24"/>
          <w:szCs w:val="24"/>
        </w:rPr>
        <w:t xml:space="preserve">  The Workers’ Compensa</w:t>
      </w:r>
      <w:r w:rsidR="00CD5C71">
        <w:rPr>
          <w:sz w:val="24"/>
          <w:szCs w:val="24"/>
        </w:rPr>
        <w:t xml:space="preserve">tion Act requires that you </w:t>
      </w:r>
      <w:r>
        <w:rPr>
          <w:sz w:val="24"/>
          <w:szCs w:val="24"/>
        </w:rPr>
        <w:t xml:space="preserve">report the injury to your </w:t>
      </w:r>
      <w:proofErr w:type="gramStart"/>
      <w:r>
        <w:rPr>
          <w:sz w:val="24"/>
          <w:szCs w:val="24"/>
          <w:u w:val="single"/>
        </w:rPr>
        <w:t>SUPERVISOR</w:t>
      </w:r>
      <w:r>
        <w:rPr>
          <w:sz w:val="24"/>
          <w:szCs w:val="24"/>
        </w:rPr>
        <w:t xml:space="preserve">  (</w:t>
      </w:r>
      <w:proofErr w:type="gramEnd"/>
      <w:r>
        <w:rPr>
          <w:sz w:val="24"/>
          <w:szCs w:val="24"/>
        </w:rPr>
        <w:t>NOTICE TO A CO-WORKER IS NOT NOTICE TO THE EMPLOYER)</w:t>
      </w:r>
      <w:r>
        <w:rPr>
          <w:i/>
          <w:sz w:val="24"/>
          <w:szCs w:val="24"/>
        </w:rPr>
        <w:t>within 45 days of the date of the injury.</w:t>
      </w:r>
    </w:p>
    <w:p w:rsidR="00B2725B" w:rsidRDefault="00B2725B" w:rsidP="00B2725B">
      <w:pPr>
        <w:rPr>
          <w:sz w:val="24"/>
          <w:szCs w:val="24"/>
        </w:rPr>
      </w:pPr>
    </w:p>
    <w:p w:rsidR="00B2725B" w:rsidRDefault="00B2725B" w:rsidP="00B2725B">
      <w:pPr>
        <w:rPr>
          <w:sz w:val="24"/>
          <w:szCs w:val="24"/>
        </w:rPr>
      </w:pPr>
    </w:p>
    <w:p w:rsidR="00B2725B" w:rsidRDefault="00B2725B" w:rsidP="00B2725B">
      <w:pPr>
        <w:rPr>
          <w:sz w:val="24"/>
          <w:szCs w:val="24"/>
        </w:rPr>
      </w:pPr>
    </w:p>
    <w:p w:rsidR="00B2725B" w:rsidRDefault="00B2725B" w:rsidP="00B2725B">
      <w:pPr>
        <w:jc w:val="center"/>
        <w:rPr>
          <w:sz w:val="24"/>
          <w:szCs w:val="24"/>
        </w:rPr>
      </w:pPr>
      <w:r>
        <w:rPr>
          <w:sz w:val="24"/>
          <w:szCs w:val="24"/>
        </w:rPr>
        <w:t>2.</w:t>
      </w:r>
    </w:p>
    <w:p w:rsidR="00B2725B" w:rsidRDefault="00B2725B" w:rsidP="00B2725B">
      <w:pPr>
        <w:jc w:val="center"/>
        <w:rPr>
          <w:sz w:val="24"/>
          <w:szCs w:val="24"/>
        </w:rPr>
      </w:pPr>
    </w:p>
    <w:p w:rsidR="00B2725B" w:rsidRPr="00187E82" w:rsidRDefault="00187E82" w:rsidP="00187E82">
      <w:pPr>
        <w:pStyle w:val="ListParagraph"/>
        <w:numPr>
          <w:ilvl w:val="0"/>
          <w:numId w:val="19"/>
        </w:numPr>
        <w:rPr>
          <w:sz w:val="24"/>
          <w:szCs w:val="24"/>
          <w:u w:val="single"/>
        </w:rPr>
      </w:pPr>
      <w:r>
        <w:rPr>
          <w:sz w:val="24"/>
          <w:szCs w:val="24"/>
          <w:u w:val="single"/>
        </w:rPr>
        <w:t xml:space="preserve"> </w:t>
      </w:r>
      <w:r w:rsidR="00435D05" w:rsidRPr="00187E82">
        <w:rPr>
          <w:sz w:val="24"/>
          <w:szCs w:val="24"/>
          <w:u w:val="single"/>
        </w:rPr>
        <w:t xml:space="preserve">FAILURE TO REPORT THE INJURY WITHIN THE 45 DAY TIME LIMIT CAN RESULT IN A LOSS OF ALL </w:t>
      </w:r>
      <w:r w:rsidR="00CD5C71">
        <w:rPr>
          <w:sz w:val="24"/>
          <w:szCs w:val="24"/>
          <w:u w:val="single"/>
        </w:rPr>
        <w:t>B</w:t>
      </w:r>
      <w:r w:rsidR="00435D05" w:rsidRPr="00187E82">
        <w:rPr>
          <w:sz w:val="24"/>
          <w:szCs w:val="24"/>
          <w:u w:val="single"/>
        </w:rPr>
        <w:t>ENEFITS UNDER THE WORKERS’ COMPENSATION ACT.</w:t>
      </w:r>
    </w:p>
    <w:p w:rsidR="00435D05" w:rsidRDefault="00435D05" w:rsidP="00435D05">
      <w:pPr>
        <w:rPr>
          <w:sz w:val="24"/>
          <w:szCs w:val="24"/>
          <w:u w:val="single"/>
        </w:rPr>
      </w:pPr>
    </w:p>
    <w:p w:rsidR="00435D05" w:rsidRDefault="00435D05" w:rsidP="00435D05">
      <w:pPr>
        <w:rPr>
          <w:sz w:val="24"/>
          <w:szCs w:val="24"/>
          <w:u w:val="single"/>
        </w:rPr>
      </w:pPr>
      <w:r>
        <w:rPr>
          <w:sz w:val="24"/>
          <w:szCs w:val="24"/>
          <w:u w:val="single"/>
        </w:rPr>
        <w:t>FOR YOUR PEACE OF MIND, DO NOT HESITATE</w:t>
      </w:r>
      <w:r w:rsidRPr="00435D05">
        <w:rPr>
          <w:b/>
          <w:sz w:val="24"/>
          <w:szCs w:val="24"/>
          <w:u w:val="single"/>
        </w:rPr>
        <w:t xml:space="preserve">. </w:t>
      </w:r>
      <w:r>
        <w:rPr>
          <w:sz w:val="24"/>
          <w:szCs w:val="24"/>
          <w:u w:val="single"/>
        </w:rPr>
        <w:t xml:space="preserve"> WHEN IN DOUBT, REPORT THE INJURY IMMEDIATELY TO YOUR SUPERVISOR IN WRITING AND KEEP A COPY OF THE REPORT.</w:t>
      </w:r>
    </w:p>
    <w:p w:rsidR="00435D05" w:rsidRDefault="00435D05" w:rsidP="00435D05">
      <w:pPr>
        <w:rPr>
          <w:sz w:val="24"/>
          <w:szCs w:val="24"/>
          <w:u w:val="single"/>
        </w:rPr>
      </w:pPr>
    </w:p>
    <w:p w:rsidR="00435D05" w:rsidRDefault="00435D05" w:rsidP="00435D05">
      <w:pPr>
        <w:rPr>
          <w:sz w:val="24"/>
          <w:szCs w:val="24"/>
        </w:rPr>
      </w:pPr>
      <w:r>
        <w:rPr>
          <w:sz w:val="24"/>
          <w:szCs w:val="24"/>
        </w:rPr>
        <w:t>III.</w:t>
      </w:r>
      <w:r>
        <w:rPr>
          <w:sz w:val="24"/>
          <w:szCs w:val="24"/>
        </w:rPr>
        <w:tab/>
      </w:r>
      <w:r>
        <w:rPr>
          <w:sz w:val="24"/>
          <w:szCs w:val="24"/>
        </w:rPr>
        <w:tab/>
      </w:r>
      <w:r>
        <w:rPr>
          <w:b/>
          <w:sz w:val="24"/>
          <w:szCs w:val="24"/>
        </w:rPr>
        <w:t>MEDICAL EXPENSES BENEFITS</w:t>
      </w:r>
    </w:p>
    <w:p w:rsidR="00435D05" w:rsidRDefault="00435D05" w:rsidP="00435D05">
      <w:pPr>
        <w:pStyle w:val="ListParagraph"/>
        <w:ind w:left="0"/>
        <w:rPr>
          <w:sz w:val="24"/>
          <w:szCs w:val="24"/>
        </w:rPr>
      </w:pPr>
    </w:p>
    <w:p w:rsidR="00435D05" w:rsidRPr="00435D05" w:rsidRDefault="00435D05" w:rsidP="00435D05">
      <w:pPr>
        <w:pStyle w:val="ListParagraph"/>
        <w:numPr>
          <w:ilvl w:val="0"/>
          <w:numId w:val="21"/>
        </w:numPr>
        <w:ind w:hanging="720"/>
        <w:rPr>
          <w:sz w:val="24"/>
          <w:szCs w:val="24"/>
        </w:rPr>
      </w:pPr>
      <w:r>
        <w:rPr>
          <w:i/>
          <w:sz w:val="24"/>
          <w:szCs w:val="24"/>
        </w:rPr>
        <w:t xml:space="preserve">WHAT DOES THE EMPLOYER, OR ITS INSURANCE COMPANY, HAVE TO DO FOR </w:t>
      </w:r>
      <w:proofErr w:type="gramStart"/>
      <w:r>
        <w:rPr>
          <w:i/>
          <w:sz w:val="24"/>
          <w:szCs w:val="24"/>
        </w:rPr>
        <w:t>ME  ?</w:t>
      </w:r>
      <w:proofErr w:type="gramEnd"/>
    </w:p>
    <w:p w:rsidR="00435D05" w:rsidRDefault="00435D05" w:rsidP="00435D05">
      <w:pPr>
        <w:rPr>
          <w:sz w:val="24"/>
          <w:szCs w:val="24"/>
        </w:rPr>
      </w:pPr>
    </w:p>
    <w:p w:rsidR="00435D05" w:rsidRDefault="00435D05" w:rsidP="00435D05">
      <w:pPr>
        <w:rPr>
          <w:sz w:val="24"/>
          <w:szCs w:val="24"/>
        </w:rPr>
      </w:pPr>
      <w:r>
        <w:rPr>
          <w:sz w:val="24"/>
          <w:szCs w:val="24"/>
        </w:rPr>
        <w:t>Provide all necessary medical care that is reasonably required to cure you of the injuries.  Often, there are disputes over whether the medical care is necessary or whether the cost was reasonable.  The resolution of that dispute could be determined by an Arbitrator at the Workers’ Compensation Commission in a formal hearing.</w:t>
      </w:r>
    </w:p>
    <w:p w:rsidR="00435D05" w:rsidRDefault="00435D05" w:rsidP="00435D05">
      <w:pPr>
        <w:rPr>
          <w:sz w:val="24"/>
          <w:szCs w:val="24"/>
        </w:rPr>
      </w:pPr>
    </w:p>
    <w:p w:rsidR="00435D05" w:rsidRDefault="00CD5C71" w:rsidP="00435D05">
      <w:pPr>
        <w:pStyle w:val="ListParagraph"/>
        <w:numPr>
          <w:ilvl w:val="0"/>
          <w:numId w:val="21"/>
        </w:numPr>
        <w:ind w:hanging="720"/>
        <w:rPr>
          <w:sz w:val="24"/>
          <w:szCs w:val="24"/>
        </w:rPr>
      </w:pPr>
      <w:r>
        <w:rPr>
          <w:i/>
          <w:sz w:val="24"/>
          <w:szCs w:val="24"/>
        </w:rPr>
        <w:t>DO I HAVE THE RIGHT TO</w:t>
      </w:r>
      <w:r w:rsidR="00435D05">
        <w:rPr>
          <w:i/>
          <w:sz w:val="24"/>
          <w:szCs w:val="24"/>
        </w:rPr>
        <w:t xml:space="preserve"> SEE MY DOCTOR   ?</w:t>
      </w:r>
      <w:r w:rsidR="00435D05" w:rsidRPr="00435D05">
        <w:rPr>
          <w:sz w:val="24"/>
          <w:szCs w:val="24"/>
        </w:rPr>
        <w:t xml:space="preserve">    </w:t>
      </w:r>
    </w:p>
    <w:p w:rsidR="00435D05" w:rsidRDefault="00435D05" w:rsidP="00435D05">
      <w:pPr>
        <w:rPr>
          <w:sz w:val="24"/>
          <w:szCs w:val="24"/>
        </w:rPr>
      </w:pPr>
    </w:p>
    <w:p w:rsidR="004D6D1F" w:rsidRDefault="00435D05" w:rsidP="00435D05">
      <w:pPr>
        <w:rPr>
          <w:sz w:val="24"/>
          <w:szCs w:val="24"/>
        </w:rPr>
      </w:pPr>
      <w:proofErr w:type="gramStart"/>
      <w:r w:rsidRPr="00435D05">
        <w:rPr>
          <w:b/>
          <w:sz w:val="24"/>
          <w:szCs w:val="24"/>
        </w:rPr>
        <w:t>ABSOLUTELY</w:t>
      </w:r>
      <w:r>
        <w:rPr>
          <w:sz w:val="24"/>
          <w:szCs w:val="24"/>
        </w:rPr>
        <w:t>.</w:t>
      </w:r>
      <w:proofErr w:type="gramEnd"/>
      <w:r>
        <w:rPr>
          <w:sz w:val="24"/>
          <w:szCs w:val="24"/>
        </w:rPr>
        <w:t xml:space="preserve">  However, you are </w:t>
      </w:r>
      <w:proofErr w:type="gramStart"/>
      <w:r>
        <w:rPr>
          <w:sz w:val="24"/>
          <w:szCs w:val="24"/>
        </w:rPr>
        <w:t>limited  to</w:t>
      </w:r>
      <w:proofErr w:type="gramEnd"/>
      <w:r>
        <w:rPr>
          <w:sz w:val="24"/>
          <w:szCs w:val="24"/>
        </w:rPr>
        <w:t xml:space="preserve"> two (2) choices.  </w:t>
      </w:r>
      <w:r w:rsidR="008A45E1">
        <w:rPr>
          <w:sz w:val="24"/>
          <w:szCs w:val="24"/>
        </w:rPr>
        <w:t>One choice in the PPP</w:t>
      </w:r>
      <w:r w:rsidR="00297AC5">
        <w:rPr>
          <w:sz w:val="24"/>
          <w:szCs w:val="24"/>
        </w:rPr>
        <w:t xml:space="preserve"> network,   one outside of the </w:t>
      </w:r>
      <w:proofErr w:type="spellStart"/>
      <w:r w:rsidR="00297AC5">
        <w:rPr>
          <w:sz w:val="24"/>
          <w:szCs w:val="24"/>
        </w:rPr>
        <w:t>network.</w:t>
      </w:r>
      <w:r>
        <w:rPr>
          <w:sz w:val="24"/>
          <w:szCs w:val="24"/>
        </w:rPr>
        <w:t>The</w:t>
      </w:r>
      <w:proofErr w:type="spellEnd"/>
      <w:r>
        <w:rPr>
          <w:sz w:val="24"/>
          <w:szCs w:val="24"/>
        </w:rPr>
        <w:t xml:space="preserve"> employer is also responsible for payment of the bills of any doctors or hospitals or medical care providers that you may incur because of referral by your chosen doctor(s).  Of course, you may choose to be treated by the employer’s chosen physician(s).</w:t>
      </w:r>
    </w:p>
    <w:p w:rsidR="004D6D1F" w:rsidRDefault="004D6D1F" w:rsidP="00435D05">
      <w:pPr>
        <w:rPr>
          <w:sz w:val="24"/>
          <w:szCs w:val="24"/>
        </w:rPr>
      </w:pPr>
    </w:p>
    <w:p w:rsidR="004D6D1F" w:rsidRDefault="004D6D1F" w:rsidP="00435D05">
      <w:pPr>
        <w:rPr>
          <w:sz w:val="24"/>
          <w:szCs w:val="24"/>
        </w:rPr>
      </w:pPr>
      <w:r w:rsidRPr="004D6D1F">
        <w:rPr>
          <w:b/>
          <w:sz w:val="24"/>
          <w:szCs w:val="24"/>
        </w:rPr>
        <w:t>If your employer has a Preferred Provider Program, you are limited to one doctor choice</w:t>
      </w:r>
      <w:r w:rsidR="008A45E1">
        <w:rPr>
          <w:b/>
          <w:sz w:val="24"/>
          <w:szCs w:val="24"/>
        </w:rPr>
        <w:t xml:space="preserve"> outside of the PPP</w:t>
      </w:r>
      <w:r w:rsidR="00297AC5">
        <w:rPr>
          <w:b/>
          <w:sz w:val="24"/>
          <w:szCs w:val="24"/>
        </w:rPr>
        <w:t xml:space="preserve"> network</w:t>
      </w:r>
      <w:r w:rsidRPr="004D6D1F">
        <w:rPr>
          <w:b/>
          <w:sz w:val="24"/>
          <w:szCs w:val="24"/>
        </w:rPr>
        <w:t>.  Make it count by consulting with an attorney about your choice.</w:t>
      </w:r>
      <w:r w:rsidR="00435D05" w:rsidRPr="004D6D1F">
        <w:rPr>
          <w:b/>
          <w:sz w:val="24"/>
          <w:szCs w:val="24"/>
        </w:rPr>
        <w:t xml:space="preserve">   </w:t>
      </w:r>
    </w:p>
    <w:p w:rsidR="004D6D1F" w:rsidRDefault="004D6D1F" w:rsidP="00435D05">
      <w:pPr>
        <w:rPr>
          <w:sz w:val="24"/>
          <w:szCs w:val="24"/>
        </w:rPr>
      </w:pPr>
    </w:p>
    <w:p w:rsidR="004D6D1F" w:rsidRDefault="004D6D1F" w:rsidP="00435D05">
      <w:pPr>
        <w:rPr>
          <w:sz w:val="24"/>
          <w:szCs w:val="24"/>
          <w:u w:val="single"/>
        </w:rPr>
      </w:pPr>
      <w:r>
        <w:rPr>
          <w:sz w:val="24"/>
          <w:szCs w:val="24"/>
          <w:u w:val="single"/>
        </w:rPr>
        <w:t>EMERGENCY TREATMENT IS NOT GENERALLY CONSIDERED ONE OF THE WORKER’S CHOICES</w:t>
      </w:r>
    </w:p>
    <w:p w:rsidR="004D6D1F" w:rsidRDefault="004D6D1F" w:rsidP="00435D05">
      <w:pPr>
        <w:rPr>
          <w:sz w:val="24"/>
          <w:szCs w:val="24"/>
          <w:u w:val="single"/>
        </w:rPr>
      </w:pPr>
    </w:p>
    <w:p w:rsidR="004D6D1F" w:rsidRDefault="004D6D1F" w:rsidP="004D6D1F">
      <w:pPr>
        <w:pStyle w:val="ListParagraph"/>
        <w:numPr>
          <w:ilvl w:val="0"/>
          <w:numId w:val="21"/>
        </w:numPr>
        <w:ind w:hanging="720"/>
        <w:rPr>
          <w:sz w:val="24"/>
          <w:szCs w:val="24"/>
        </w:rPr>
      </w:pPr>
      <w:r>
        <w:rPr>
          <w:i/>
          <w:sz w:val="24"/>
          <w:szCs w:val="24"/>
        </w:rPr>
        <w:t xml:space="preserve">WHAT SHOULD I TELL THE </w:t>
      </w:r>
      <w:proofErr w:type="gramStart"/>
      <w:r>
        <w:rPr>
          <w:i/>
          <w:sz w:val="24"/>
          <w:szCs w:val="24"/>
        </w:rPr>
        <w:t>DOCTOR  ?</w:t>
      </w:r>
      <w:proofErr w:type="gramEnd"/>
      <w:r w:rsidR="00435D05" w:rsidRPr="004D6D1F">
        <w:rPr>
          <w:sz w:val="24"/>
          <w:szCs w:val="24"/>
        </w:rPr>
        <w:t xml:space="preserve">    </w:t>
      </w:r>
    </w:p>
    <w:p w:rsidR="004D6D1F" w:rsidRDefault="004D6D1F" w:rsidP="004D6D1F">
      <w:pPr>
        <w:rPr>
          <w:sz w:val="24"/>
          <w:szCs w:val="24"/>
        </w:rPr>
      </w:pPr>
    </w:p>
    <w:p w:rsidR="004D6D1F" w:rsidRDefault="004D6D1F" w:rsidP="004D6D1F">
      <w:pPr>
        <w:rPr>
          <w:sz w:val="24"/>
          <w:szCs w:val="24"/>
        </w:rPr>
      </w:pPr>
      <w:r>
        <w:rPr>
          <w:sz w:val="24"/>
          <w:szCs w:val="24"/>
        </w:rPr>
        <w:t xml:space="preserve">Be specific about the facts of the </w:t>
      </w:r>
      <w:r w:rsidR="00CD5C71">
        <w:rPr>
          <w:sz w:val="24"/>
          <w:szCs w:val="24"/>
        </w:rPr>
        <w:t>work accident</w:t>
      </w:r>
      <w:r>
        <w:rPr>
          <w:sz w:val="24"/>
          <w:szCs w:val="24"/>
        </w:rPr>
        <w:t xml:space="preserve"> and </w:t>
      </w:r>
      <w:r w:rsidR="00CD5C71">
        <w:rPr>
          <w:sz w:val="24"/>
          <w:szCs w:val="24"/>
        </w:rPr>
        <w:t xml:space="preserve">tell the doctor </w:t>
      </w:r>
      <w:r>
        <w:rPr>
          <w:sz w:val="24"/>
          <w:szCs w:val="24"/>
        </w:rPr>
        <w:t>how it happened.  Tell the doctor that it happened at work.</w:t>
      </w:r>
    </w:p>
    <w:p w:rsidR="004D6D1F" w:rsidRDefault="004D6D1F" w:rsidP="004D6D1F">
      <w:pPr>
        <w:rPr>
          <w:sz w:val="24"/>
          <w:szCs w:val="24"/>
        </w:rPr>
      </w:pPr>
    </w:p>
    <w:p w:rsidR="00435D05" w:rsidRDefault="004D6D1F" w:rsidP="004D6D1F">
      <w:pPr>
        <w:pStyle w:val="ListParagraph"/>
        <w:numPr>
          <w:ilvl w:val="0"/>
          <w:numId w:val="21"/>
        </w:numPr>
        <w:ind w:hanging="720"/>
        <w:rPr>
          <w:sz w:val="24"/>
          <w:szCs w:val="24"/>
        </w:rPr>
      </w:pPr>
      <w:r>
        <w:rPr>
          <w:i/>
          <w:sz w:val="24"/>
          <w:szCs w:val="24"/>
        </w:rPr>
        <w:t xml:space="preserve">WHAT IF THE EMPLOYER OR ITS INSURANCE COMPANY SENDS ME FOR AN </w:t>
      </w:r>
      <w:proofErr w:type="gramStart"/>
      <w:r>
        <w:rPr>
          <w:i/>
          <w:sz w:val="24"/>
          <w:szCs w:val="24"/>
        </w:rPr>
        <w:t>EXAM  ?</w:t>
      </w:r>
      <w:proofErr w:type="gramEnd"/>
      <w:r w:rsidR="00435D05" w:rsidRPr="004D6D1F">
        <w:rPr>
          <w:sz w:val="24"/>
          <w:szCs w:val="24"/>
        </w:rPr>
        <w:t xml:space="preserve"> </w:t>
      </w:r>
    </w:p>
    <w:p w:rsidR="004D6D1F" w:rsidRDefault="004D6D1F" w:rsidP="004D6D1F">
      <w:pPr>
        <w:rPr>
          <w:sz w:val="24"/>
          <w:szCs w:val="24"/>
        </w:rPr>
      </w:pPr>
    </w:p>
    <w:p w:rsidR="004D6D1F" w:rsidRDefault="004D6D1F" w:rsidP="004D6D1F">
      <w:pPr>
        <w:rPr>
          <w:sz w:val="24"/>
          <w:szCs w:val="24"/>
        </w:rPr>
      </w:pPr>
      <w:r>
        <w:rPr>
          <w:sz w:val="24"/>
          <w:szCs w:val="24"/>
        </w:rPr>
        <w:t>The Workers’ Compensation Act provides that the employer, or its insurance company, is absolutely entitled to a medical exam.  If you do not go for a medical exam, the total temporary disability payments could be stopped.</w:t>
      </w:r>
      <w:r w:rsidR="00CD5C71">
        <w:rPr>
          <w:sz w:val="24"/>
          <w:szCs w:val="24"/>
        </w:rPr>
        <w:t xml:space="preserve">  The insurance company may stop paying your TTD benefits.</w:t>
      </w:r>
    </w:p>
    <w:p w:rsidR="004D6D1F" w:rsidRDefault="004D6D1F" w:rsidP="004D6D1F">
      <w:pPr>
        <w:rPr>
          <w:sz w:val="24"/>
          <w:szCs w:val="24"/>
        </w:rPr>
      </w:pPr>
    </w:p>
    <w:p w:rsidR="004D6D1F" w:rsidRDefault="004D6D1F" w:rsidP="004D6D1F">
      <w:pPr>
        <w:rPr>
          <w:sz w:val="24"/>
          <w:szCs w:val="24"/>
        </w:rPr>
      </w:pPr>
    </w:p>
    <w:p w:rsidR="004D6D1F" w:rsidRDefault="004D6D1F" w:rsidP="004D6D1F">
      <w:pPr>
        <w:rPr>
          <w:sz w:val="24"/>
          <w:szCs w:val="24"/>
        </w:rPr>
      </w:pPr>
    </w:p>
    <w:p w:rsidR="004D6D1F" w:rsidRDefault="004D6D1F" w:rsidP="004D6D1F">
      <w:pPr>
        <w:rPr>
          <w:sz w:val="24"/>
          <w:szCs w:val="24"/>
        </w:rPr>
      </w:pPr>
    </w:p>
    <w:p w:rsidR="004D6D1F" w:rsidRDefault="004D6D1F" w:rsidP="004D6D1F">
      <w:pPr>
        <w:rPr>
          <w:sz w:val="24"/>
          <w:szCs w:val="24"/>
        </w:rPr>
      </w:pPr>
    </w:p>
    <w:p w:rsidR="004D6D1F" w:rsidRDefault="004D6D1F" w:rsidP="004D6D1F">
      <w:pPr>
        <w:jc w:val="center"/>
        <w:rPr>
          <w:sz w:val="24"/>
          <w:szCs w:val="24"/>
        </w:rPr>
      </w:pPr>
      <w:r>
        <w:rPr>
          <w:sz w:val="24"/>
          <w:szCs w:val="24"/>
        </w:rPr>
        <w:t>3.</w:t>
      </w:r>
    </w:p>
    <w:p w:rsidR="004D6D1F" w:rsidRDefault="004D6D1F" w:rsidP="004D6D1F">
      <w:pPr>
        <w:jc w:val="center"/>
        <w:rPr>
          <w:sz w:val="24"/>
          <w:szCs w:val="24"/>
        </w:rPr>
      </w:pPr>
    </w:p>
    <w:p w:rsidR="004D6D1F" w:rsidRDefault="004D6D1F" w:rsidP="004D6D1F">
      <w:pPr>
        <w:jc w:val="center"/>
        <w:rPr>
          <w:sz w:val="24"/>
          <w:szCs w:val="24"/>
        </w:rPr>
      </w:pPr>
    </w:p>
    <w:p w:rsidR="004D6D1F" w:rsidRPr="00B72F7F" w:rsidRDefault="00B72F7F" w:rsidP="00B72F7F">
      <w:pPr>
        <w:pStyle w:val="ListParagraph"/>
        <w:numPr>
          <w:ilvl w:val="0"/>
          <w:numId w:val="21"/>
        </w:numPr>
        <w:ind w:hanging="630"/>
        <w:rPr>
          <w:sz w:val="24"/>
          <w:szCs w:val="24"/>
        </w:rPr>
      </w:pPr>
      <w:r>
        <w:rPr>
          <w:i/>
          <w:sz w:val="24"/>
          <w:szCs w:val="24"/>
        </w:rPr>
        <w:t>WHAT DOES REHABILITATION MEAN UNDE</w:t>
      </w:r>
      <w:r w:rsidR="00187E82">
        <w:rPr>
          <w:i/>
          <w:sz w:val="24"/>
          <w:szCs w:val="24"/>
        </w:rPr>
        <w:t>R</w:t>
      </w:r>
      <w:r>
        <w:rPr>
          <w:i/>
          <w:sz w:val="24"/>
          <w:szCs w:val="24"/>
        </w:rPr>
        <w:t xml:space="preserve"> THE </w:t>
      </w:r>
      <w:proofErr w:type="gramStart"/>
      <w:r>
        <w:rPr>
          <w:i/>
          <w:sz w:val="24"/>
          <w:szCs w:val="24"/>
        </w:rPr>
        <w:t>ACT  ?</w:t>
      </w:r>
      <w:proofErr w:type="gramEnd"/>
    </w:p>
    <w:p w:rsidR="00B72F7F" w:rsidRDefault="00B72F7F" w:rsidP="00B72F7F">
      <w:pPr>
        <w:rPr>
          <w:sz w:val="24"/>
          <w:szCs w:val="24"/>
        </w:rPr>
      </w:pPr>
    </w:p>
    <w:p w:rsidR="00B72F7F" w:rsidRDefault="00CD5C71" w:rsidP="00B72F7F">
      <w:pPr>
        <w:rPr>
          <w:sz w:val="24"/>
          <w:szCs w:val="24"/>
        </w:rPr>
      </w:pPr>
      <w:r>
        <w:rPr>
          <w:sz w:val="24"/>
          <w:szCs w:val="24"/>
        </w:rPr>
        <w:t>Rehabilitation rights are technical.  These rights</w:t>
      </w:r>
      <w:r w:rsidR="00B72F7F">
        <w:rPr>
          <w:sz w:val="24"/>
          <w:szCs w:val="24"/>
        </w:rPr>
        <w:t xml:space="preserve"> cannot be explained fully in a guide such as this.  If </w:t>
      </w:r>
      <w:r>
        <w:rPr>
          <w:sz w:val="24"/>
          <w:szCs w:val="24"/>
        </w:rPr>
        <w:t>your</w:t>
      </w:r>
      <w:r w:rsidR="00B72F7F">
        <w:rPr>
          <w:sz w:val="24"/>
          <w:szCs w:val="24"/>
        </w:rPr>
        <w:t xml:space="preserve"> employer or its insurance company suggests rehabilitation, you should </w:t>
      </w:r>
      <w:r>
        <w:rPr>
          <w:sz w:val="24"/>
          <w:szCs w:val="24"/>
        </w:rPr>
        <w:t>discuss the</w:t>
      </w:r>
      <w:r w:rsidR="00B72F7F">
        <w:rPr>
          <w:sz w:val="24"/>
          <w:szCs w:val="24"/>
        </w:rPr>
        <w:t xml:space="preserve"> offer with an attorney </w:t>
      </w:r>
      <w:r w:rsidR="00B72F7F">
        <w:rPr>
          <w:i/>
          <w:sz w:val="24"/>
          <w:szCs w:val="24"/>
        </w:rPr>
        <w:t>WHO CONCENTRATES</w:t>
      </w:r>
      <w:r w:rsidR="00B72F7F">
        <w:rPr>
          <w:sz w:val="24"/>
          <w:szCs w:val="24"/>
        </w:rPr>
        <w:t xml:space="preserve"> in Workers’ Compensation cases.  Only after a full investigation of </w:t>
      </w:r>
      <w:r>
        <w:rPr>
          <w:sz w:val="24"/>
          <w:szCs w:val="24"/>
        </w:rPr>
        <w:t xml:space="preserve">all </w:t>
      </w:r>
      <w:r w:rsidR="00B72F7F">
        <w:rPr>
          <w:sz w:val="24"/>
          <w:szCs w:val="24"/>
        </w:rPr>
        <w:t>the facts and your injuries can the lawyer render an opinion regarding the feasibility of a rehabilitation program.</w:t>
      </w:r>
    </w:p>
    <w:p w:rsidR="00B72F7F" w:rsidRDefault="00B72F7F" w:rsidP="00B72F7F">
      <w:pPr>
        <w:rPr>
          <w:sz w:val="24"/>
          <w:szCs w:val="24"/>
        </w:rPr>
      </w:pPr>
    </w:p>
    <w:p w:rsidR="00B72F7F" w:rsidRDefault="00B72F7F" w:rsidP="00B72F7F">
      <w:pPr>
        <w:rPr>
          <w:b/>
          <w:sz w:val="24"/>
          <w:szCs w:val="24"/>
        </w:rPr>
      </w:pPr>
      <w:r>
        <w:rPr>
          <w:sz w:val="24"/>
          <w:szCs w:val="24"/>
        </w:rPr>
        <w:t>IV.</w:t>
      </w:r>
      <w:r>
        <w:rPr>
          <w:sz w:val="24"/>
          <w:szCs w:val="24"/>
        </w:rPr>
        <w:tab/>
      </w:r>
      <w:r>
        <w:rPr>
          <w:b/>
          <w:sz w:val="24"/>
          <w:szCs w:val="24"/>
        </w:rPr>
        <w:t>TEMPORARY</w:t>
      </w:r>
      <w:r w:rsidR="008A45E1">
        <w:rPr>
          <w:b/>
          <w:sz w:val="24"/>
          <w:szCs w:val="24"/>
        </w:rPr>
        <w:t xml:space="preserve"> TOTAL</w:t>
      </w:r>
      <w:r>
        <w:rPr>
          <w:b/>
          <w:sz w:val="24"/>
          <w:szCs w:val="24"/>
        </w:rPr>
        <w:t xml:space="preserve"> DISABILITY (TTD)</w:t>
      </w:r>
    </w:p>
    <w:p w:rsidR="00B72F7F" w:rsidRDefault="00B72F7F" w:rsidP="00B72F7F">
      <w:pPr>
        <w:rPr>
          <w:b/>
          <w:sz w:val="24"/>
          <w:szCs w:val="24"/>
        </w:rPr>
      </w:pPr>
    </w:p>
    <w:p w:rsidR="00B72F7F" w:rsidRPr="00B72F7F" w:rsidRDefault="00B72F7F" w:rsidP="00B72F7F">
      <w:pPr>
        <w:pStyle w:val="ListParagraph"/>
        <w:numPr>
          <w:ilvl w:val="0"/>
          <w:numId w:val="22"/>
        </w:numPr>
        <w:ind w:hanging="720"/>
        <w:rPr>
          <w:sz w:val="24"/>
          <w:szCs w:val="24"/>
        </w:rPr>
      </w:pPr>
      <w:r>
        <w:rPr>
          <w:i/>
          <w:sz w:val="24"/>
          <w:szCs w:val="24"/>
        </w:rPr>
        <w:t>WHAT ARE TEMPORARY</w:t>
      </w:r>
      <w:r w:rsidR="008A45E1">
        <w:rPr>
          <w:i/>
          <w:sz w:val="24"/>
          <w:szCs w:val="24"/>
        </w:rPr>
        <w:t xml:space="preserve"> TOTAL</w:t>
      </w:r>
      <w:r>
        <w:rPr>
          <w:i/>
          <w:sz w:val="24"/>
          <w:szCs w:val="24"/>
        </w:rPr>
        <w:t xml:space="preserve"> DISABILITY </w:t>
      </w:r>
      <w:proofErr w:type="gramStart"/>
      <w:r>
        <w:rPr>
          <w:i/>
          <w:sz w:val="24"/>
          <w:szCs w:val="24"/>
        </w:rPr>
        <w:t>BENEFITS  ?</w:t>
      </w:r>
      <w:proofErr w:type="gramEnd"/>
    </w:p>
    <w:p w:rsidR="00B72F7F" w:rsidRDefault="00B72F7F" w:rsidP="00B72F7F">
      <w:pPr>
        <w:rPr>
          <w:sz w:val="24"/>
          <w:szCs w:val="24"/>
        </w:rPr>
      </w:pPr>
    </w:p>
    <w:p w:rsidR="00B72F7F" w:rsidRDefault="00B72F7F" w:rsidP="00B72F7F">
      <w:pPr>
        <w:rPr>
          <w:sz w:val="24"/>
          <w:szCs w:val="24"/>
        </w:rPr>
      </w:pPr>
      <w:r>
        <w:rPr>
          <w:sz w:val="24"/>
          <w:szCs w:val="24"/>
        </w:rPr>
        <w:t xml:space="preserve">These benefits are paid to the worker during the entire period he is off work recovering from the injury.  The rate is based upon the worker’s average weekly wage before the accident, including in some cases, overtime.  It is subject to certain maximums and minimums that can be explained best by your attorney.  </w:t>
      </w:r>
      <w:proofErr w:type="gramStart"/>
      <w:r>
        <w:rPr>
          <w:sz w:val="24"/>
          <w:szCs w:val="24"/>
        </w:rPr>
        <w:t>People</w:t>
      </w:r>
      <w:proofErr w:type="gramEnd"/>
      <w:r>
        <w:rPr>
          <w:sz w:val="24"/>
          <w:szCs w:val="24"/>
        </w:rPr>
        <w:t xml:space="preserve"> who hold two or more jobs are entitled to a compensation rate based on the combined wages of all employments, provided the employer knows the employee was working two or more jobs.  There is no limit to the length of time you can collect TTD payments.  However, when a doctor releases you to go back to work, TTD payments may stop.</w:t>
      </w:r>
    </w:p>
    <w:p w:rsidR="0055119A" w:rsidRDefault="0055119A" w:rsidP="00B72F7F">
      <w:pPr>
        <w:rPr>
          <w:sz w:val="24"/>
          <w:szCs w:val="24"/>
        </w:rPr>
      </w:pPr>
    </w:p>
    <w:p w:rsidR="0055119A" w:rsidRPr="0055119A" w:rsidRDefault="0055119A" w:rsidP="0055119A">
      <w:pPr>
        <w:pStyle w:val="ListParagraph"/>
        <w:numPr>
          <w:ilvl w:val="0"/>
          <w:numId w:val="22"/>
        </w:numPr>
        <w:ind w:hanging="720"/>
        <w:rPr>
          <w:sz w:val="24"/>
          <w:szCs w:val="24"/>
        </w:rPr>
      </w:pPr>
      <w:r>
        <w:rPr>
          <w:i/>
          <w:sz w:val="24"/>
          <w:szCs w:val="24"/>
        </w:rPr>
        <w:t>WHAT IF THE DOCTOR RELEASES ME FOR “LIGHT DUTY</w:t>
      </w:r>
      <w:proofErr w:type="gramStart"/>
      <w:r>
        <w:rPr>
          <w:i/>
          <w:sz w:val="24"/>
          <w:szCs w:val="24"/>
        </w:rPr>
        <w:t>”  ?</w:t>
      </w:r>
      <w:proofErr w:type="gramEnd"/>
    </w:p>
    <w:p w:rsidR="0055119A" w:rsidRDefault="0055119A" w:rsidP="0055119A">
      <w:pPr>
        <w:rPr>
          <w:sz w:val="24"/>
          <w:szCs w:val="24"/>
        </w:rPr>
      </w:pPr>
    </w:p>
    <w:p w:rsidR="0055119A" w:rsidRDefault="0055119A" w:rsidP="0055119A">
      <w:pPr>
        <w:rPr>
          <w:sz w:val="24"/>
          <w:szCs w:val="24"/>
        </w:rPr>
      </w:pPr>
      <w:r>
        <w:rPr>
          <w:sz w:val="24"/>
          <w:szCs w:val="24"/>
        </w:rPr>
        <w:t>The employee should return to work if light duty is available through the employer or wit</w:t>
      </w:r>
      <w:r w:rsidR="00187E82">
        <w:rPr>
          <w:sz w:val="24"/>
          <w:szCs w:val="24"/>
        </w:rPr>
        <w:t>h</w:t>
      </w:r>
      <w:r>
        <w:rPr>
          <w:sz w:val="24"/>
          <w:szCs w:val="24"/>
        </w:rPr>
        <w:t>in the customary trade.  If not available, then the employer, or its insurance carrier, must continue the TTD payments.</w:t>
      </w:r>
    </w:p>
    <w:p w:rsidR="0055119A" w:rsidRDefault="0055119A" w:rsidP="0055119A">
      <w:pPr>
        <w:rPr>
          <w:sz w:val="24"/>
          <w:szCs w:val="24"/>
        </w:rPr>
      </w:pPr>
    </w:p>
    <w:p w:rsidR="0055119A" w:rsidRPr="0055119A" w:rsidRDefault="0055119A" w:rsidP="0055119A">
      <w:pPr>
        <w:pStyle w:val="ListParagraph"/>
        <w:numPr>
          <w:ilvl w:val="0"/>
          <w:numId w:val="22"/>
        </w:numPr>
        <w:ind w:hanging="720"/>
        <w:rPr>
          <w:sz w:val="24"/>
          <w:szCs w:val="24"/>
        </w:rPr>
      </w:pPr>
      <w:r>
        <w:rPr>
          <w:i/>
          <w:sz w:val="24"/>
          <w:szCs w:val="24"/>
        </w:rPr>
        <w:t xml:space="preserve">IS THERE A WAITING </w:t>
      </w:r>
      <w:proofErr w:type="gramStart"/>
      <w:r>
        <w:rPr>
          <w:i/>
          <w:sz w:val="24"/>
          <w:szCs w:val="24"/>
        </w:rPr>
        <w:t>PERIOD  ?</w:t>
      </w:r>
      <w:proofErr w:type="gramEnd"/>
    </w:p>
    <w:p w:rsidR="0055119A" w:rsidRDefault="0055119A" w:rsidP="0055119A">
      <w:pPr>
        <w:rPr>
          <w:sz w:val="24"/>
          <w:szCs w:val="24"/>
        </w:rPr>
      </w:pPr>
    </w:p>
    <w:p w:rsidR="0055119A" w:rsidRDefault="0055119A" w:rsidP="0055119A">
      <w:pPr>
        <w:rPr>
          <w:sz w:val="24"/>
          <w:szCs w:val="24"/>
        </w:rPr>
      </w:pPr>
      <w:r>
        <w:rPr>
          <w:sz w:val="24"/>
          <w:szCs w:val="24"/>
        </w:rPr>
        <w:t xml:space="preserve">Yes.  There is a three (3) working day waiting period.  If you are off work for more than fourteen (14) days, the employer, or its insurance carrier, will compensate you </w:t>
      </w:r>
      <w:r w:rsidR="00CD5C71">
        <w:rPr>
          <w:sz w:val="24"/>
          <w:szCs w:val="24"/>
        </w:rPr>
        <w:t>starting</w:t>
      </w:r>
      <w:r>
        <w:rPr>
          <w:sz w:val="24"/>
          <w:szCs w:val="24"/>
        </w:rPr>
        <w:t xml:space="preserve"> the day after the accident.</w:t>
      </w:r>
    </w:p>
    <w:p w:rsidR="000A322F" w:rsidRDefault="000A322F" w:rsidP="0055119A">
      <w:pPr>
        <w:rPr>
          <w:sz w:val="24"/>
          <w:szCs w:val="24"/>
        </w:rPr>
      </w:pPr>
    </w:p>
    <w:p w:rsidR="000A322F" w:rsidRPr="000A322F" w:rsidRDefault="000A322F" w:rsidP="000A322F">
      <w:pPr>
        <w:pStyle w:val="ListParagraph"/>
        <w:numPr>
          <w:ilvl w:val="0"/>
          <w:numId w:val="22"/>
        </w:numPr>
        <w:ind w:hanging="720"/>
        <w:rPr>
          <w:sz w:val="24"/>
          <w:szCs w:val="24"/>
        </w:rPr>
      </w:pPr>
      <w:r>
        <w:rPr>
          <w:i/>
          <w:sz w:val="24"/>
          <w:szCs w:val="24"/>
        </w:rPr>
        <w:t xml:space="preserve">WHAT IF I RETURN TO WORK, THEN LOSE MORE </w:t>
      </w:r>
      <w:proofErr w:type="gramStart"/>
      <w:r>
        <w:rPr>
          <w:i/>
          <w:sz w:val="24"/>
          <w:szCs w:val="24"/>
        </w:rPr>
        <w:t>TIME  ?</w:t>
      </w:r>
      <w:proofErr w:type="gramEnd"/>
    </w:p>
    <w:p w:rsidR="000A322F" w:rsidRDefault="000A322F" w:rsidP="000A322F">
      <w:pPr>
        <w:rPr>
          <w:sz w:val="24"/>
          <w:szCs w:val="24"/>
        </w:rPr>
      </w:pPr>
    </w:p>
    <w:p w:rsidR="000A322F" w:rsidRDefault="00CD5C71" w:rsidP="000A322F">
      <w:pPr>
        <w:rPr>
          <w:sz w:val="24"/>
          <w:szCs w:val="24"/>
        </w:rPr>
      </w:pPr>
      <w:r>
        <w:rPr>
          <w:sz w:val="24"/>
          <w:szCs w:val="24"/>
        </w:rPr>
        <w:t>If you return to work and</w:t>
      </w:r>
      <w:r w:rsidR="000A322F">
        <w:rPr>
          <w:sz w:val="24"/>
          <w:szCs w:val="24"/>
        </w:rPr>
        <w:t xml:space="preserve"> then have to take time off because of your injuries, you should be paid for the time off.  </w:t>
      </w:r>
      <w:r>
        <w:rPr>
          <w:sz w:val="24"/>
          <w:szCs w:val="24"/>
        </w:rPr>
        <w:t>Advise</w:t>
      </w:r>
      <w:r w:rsidR="000A322F">
        <w:rPr>
          <w:sz w:val="24"/>
          <w:szCs w:val="24"/>
        </w:rPr>
        <w:t xml:space="preserve"> your employer and your treating physician that the time off was due to the earlier injury.</w:t>
      </w:r>
    </w:p>
    <w:p w:rsidR="000A322F" w:rsidRDefault="000A322F" w:rsidP="000A322F">
      <w:pPr>
        <w:rPr>
          <w:sz w:val="24"/>
          <w:szCs w:val="24"/>
        </w:rPr>
      </w:pPr>
    </w:p>
    <w:p w:rsidR="000A322F" w:rsidRDefault="000A322F" w:rsidP="000A322F">
      <w:pPr>
        <w:rPr>
          <w:sz w:val="24"/>
          <w:szCs w:val="24"/>
        </w:rPr>
      </w:pPr>
    </w:p>
    <w:p w:rsidR="000A322F" w:rsidRDefault="000A322F" w:rsidP="000A322F">
      <w:pPr>
        <w:rPr>
          <w:sz w:val="24"/>
          <w:szCs w:val="24"/>
        </w:rPr>
      </w:pPr>
    </w:p>
    <w:p w:rsidR="000A322F" w:rsidRDefault="000A322F" w:rsidP="000A322F">
      <w:pPr>
        <w:jc w:val="center"/>
        <w:rPr>
          <w:sz w:val="24"/>
          <w:szCs w:val="24"/>
        </w:rPr>
      </w:pPr>
      <w:r>
        <w:rPr>
          <w:sz w:val="24"/>
          <w:szCs w:val="24"/>
        </w:rPr>
        <w:t>4</w:t>
      </w:r>
    </w:p>
    <w:p w:rsidR="00F24537" w:rsidRDefault="00F24537" w:rsidP="000A322F">
      <w:pPr>
        <w:jc w:val="center"/>
        <w:rPr>
          <w:sz w:val="24"/>
          <w:szCs w:val="24"/>
        </w:rPr>
      </w:pPr>
    </w:p>
    <w:p w:rsidR="00F24537" w:rsidRDefault="00F24537" w:rsidP="000A322F">
      <w:pPr>
        <w:jc w:val="center"/>
        <w:rPr>
          <w:sz w:val="24"/>
          <w:szCs w:val="24"/>
        </w:rPr>
      </w:pPr>
    </w:p>
    <w:p w:rsidR="00F24537" w:rsidRDefault="00F24537" w:rsidP="00F24537">
      <w:pPr>
        <w:rPr>
          <w:b/>
          <w:sz w:val="24"/>
          <w:szCs w:val="24"/>
        </w:rPr>
      </w:pPr>
      <w:r>
        <w:rPr>
          <w:sz w:val="24"/>
          <w:szCs w:val="24"/>
        </w:rPr>
        <w:t>V.</w:t>
      </w:r>
      <w:r>
        <w:rPr>
          <w:sz w:val="24"/>
          <w:szCs w:val="24"/>
        </w:rPr>
        <w:tab/>
      </w:r>
      <w:r>
        <w:rPr>
          <w:b/>
          <w:sz w:val="24"/>
          <w:szCs w:val="24"/>
        </w:rPr>
        <w:t>PERMANENT PARTIAL DISABILITY (PPD)</w:t>
      </w:r>
    </w:p>
    <w:p w:rsidR="00F24537" w:rsidRDefault="00F24537" w:rsidP="00F24537">
      <w:pPr>
        <w:rPr>
          <w:b/>
          <w:sz w:val="24"/>
          <w:szCs w:val="24"/>
        </w:rPr>
      </w:pPr>
    </w:p>
    <w:p w:rsidR="00567805" w:rsidRDefault="00567805" w:rsidP="00F24537">
      <w:pPr>
        <w:rPr>
          <w:b/>
          <w:sz w:val="24"/>
          <w:szCs w:val="24"/>
        </w:rPr>
      </w:pPr>
    </w:p>
    <w:p w:rsidR="00F24537" w:rsidRPr="00F24537" w:rsidRDefault="00F24537" w:rsidP="00F24537">
      <w:pPr>
        <w:pStyle w:val="ListParagraph"/>
        <w:numPr>
          <w:ilvl w:val="0"/>
          <w:numId w:val="23"/>
        </w:numPr>
        <w:ind w:hanging="720"/>
        <w:rPr>
          <w:sz w:val="24"/>
          <w:szCs w:val="24"/>
        </w:rPr>
      </w:pPr>
      <w:r>
        <w:rPr>
          <w:i/>
          <w:sz w:val="24"/>
          <w:szCs w:val="24"/>
        </w:rPr>
        <w:t>WHAT ARE PERMANENT PARTIAL DISABILITY</w:t>
      </w:r>
      <w:r w:rsidR="00CD5C71">
        <w:rPr>
          <w:i/>
          <w:sz w:val="24"/>
          <w:szCs w:val="24"/>
        </w:rPr>
        <w:t xml:space="preserve"> (PPD) </w:t>
      </w:r>
      <w:proofErr w:type="gramStart"/>
      <w:r>
        <w:rPr>
          <w:i/>
          <w:sz w:val="24"/>
          <w:szCs w:val="24"/>
        </w:rPr>
        <w:t>BENEFITS  ?</w:t>
      </w:r>
      <w:proofErr w:type="gramEnd"/>
    </w:p>
    <w:p w:rsidR="00F24537" w:rsidRDefault="00F24537" w:rsidP="00F24537">
      <w:pPr>
        <w:rPr>
          <w:sz w:val="24"/>
          <w:szCs w:val="24"/>
        </w:rPr>
      </w:pPr>
    </w:p>
    <w:p w:rsidR="00F24537" w:rsidRDefault="00CD5C71" w:rsidP="00F24537">
      <w:pPr>
        <w:rPr>
          <w:sz w:val="24"/>
          <w:szCs w:val="24"/>
        </w:rPr>
      </w:pPr>
      <w:r>
        <w:rPr>
          <w:sz w:val="24"/>
          <w:szCs w:val="24"/>
        </w:rPr>
        <w:t>PPD b</w:t>
      </w:r>
      <w:r w:rsidR="00F24537">
        <w:rPr>
          <w:sz w:val="24"/>
          <w:szCs w:val="24"/>
        </w:rPr>
        <w:t xml:space="preserve">enefits </w:t>
      </w:r>
      <w:r>
        <w:rPr>
          <w:sz w:val="24"/>
          <w:szCs w:val="24"/>
        </w:rPr>
        <w:t>cover the</w:t>
      </w:r>
      <w:r w:rsidR="00F24537">
        <w:rPr>
          <w:sz w:val="24"/>
          <w:szCs w:val="24"/>
        </w:rPr>
        <w:t xml:space="preserve"> complete or partial permanent loss of use of a part of the worker’s body.  The compensation rate is set by the Workers’ Compensation Act based on your average weekly wage, and is subject to a minimum and a maximum </w:t>
      </w:r>
      <w:r>
        <w:rPr>
          <w:sz w:val="24"/>
          <w:szCs w:val="24"/>
        </w:rPr>
        <w:t>PPD rate, which is</w:t>
      </w:r>
      <w:r w:rsidR="00F24537">
        <w:rPr>
          <w:sz w:val="24"/>
          <w:szCs w:val="24"/>
        </w:rPr>
        <w:t xml:space="preserve"> </w:t>
      </w:r>
      <w:r>
        <w:rPr>
          <w:sz w:val="24"/>
          <w:szCs w:val="24"/>
        </w:rPr>
        <w:t xml:space="preserve">different </w:t>
      </w:r>
      <w:r w:rsidR="00F24537">
        <w:rPr>
          <w:sz w:val="24"/>
          <w:szCs w:val="24"/>
        </w:rPr>
        <w:t>from the temporary</w:t>
      </w:r>
      <w:r w:rsidR="00187E82">
        <w:rPr>
          <w:sz w:val="24"/>
          <w:szCs w:val="24"/>
        </w:rPr>
        <w:t xml:space="preserve"> total</w:t>
      </w:r>
      <w:r w:rsidR="00F24537">
        <w:rPr>
          <w:sz w:val="24"/>
          <w:szCs w:val="24"/>
        </w:rPr>
        <w:t xml:space="preserve"> disability minimum and maximum limits.</w:t>
      </w:r>
    </w:p>
    <w:p w:rsidR="00F24537" w:rsidRDefault="00F24537" w:rsidP="00F24537">
      <w:pPr>
        <w:rPr>
          <w:sz w:val="24"/>
          <w:szCs w:val="24"/>
        </w:rPr>
      </w:pPr>
    </w:p>
    <w:p w:rsidR="00F24537" w:rsidRDefault="00F24537" w:rsidP="00F24537">
      <w:pPr>
        <w:rPr>
          <w:sz w:val="24"/>
          <w:szCs w:val="24"/>
        </w:rPr>
      </w:pPr>
      <w:r>
        <w:rPr>
          <w:sz w:val="24"/>
          <w:szCs w:val="24"/>
        </w:rPr>
        <w:t>The Workers’ Compensation Act provides a schedule for the number of weeks of compensation allowed for the total loss of use of each part of the body, and for the maximum and minimum rates.  If you need a copy of these rate schedules, please contact our office, and we will be glad to mail a copy to you.</w:t>
      </w:r>
    </w:p>
    <w:p w:rsidR="00F24537" w:rsidRDefault="00F24537" w:rsidP="00F24537">
      <w:pPr>
        <w:rPr>
          <w:sz w:val="24"/>
          <w:szCs w:val="24"/>
        </w:rPr>
      </w:pPr>
    </w:p>
    <w:p w:rsidR="00F24537" w:rsidRPr="00F24537" w:rsidRDefault="00F24537" w:rsidP="00F24537">
      <w:pPr>
        <w:pStyle w:val="ListParagraph"/>
        <w:numPr>
          <w:ilvl w:val="0"/>
          <w:numId w:val="23"/>
        </w:numPr>
        <w:ind w:hanging="720"/>
        <w:rPr>
          <w:sz w:val="24"/>
          <w:szCs w:val="24"/>
        </w:rPr>
      </w:pPr>
      <w:r>
        <w:rPr>
          <w:i/>
          <w:sz w:val="24"/>
          <w:szCs w:val="24"/>
        </w:rPr>
        <w:t xml:space="preserve">HOW IS PERMANENT PARTIAL DISABILITY </w:t>
      </w:r>
      <w:proofErr w:type="gramStart"/>
      <w:r>
        <w:rPr>
          <w:i/>
          <w:sz w:val="24"/>
          <w:szCs w:val="24"/>
        </w:rPr>
        <w:t>COMPUTED  ?</w:t>
      </w:r>
      <w:proofErr w:type="gramEnd"/>
    </w:p>
    <w:p w:rsidR="00F24537" w:rsidRDefault="00F24537" w:rsidP="00F24537">
      <w:pPr>
        <w:rPr>
          <w:sz w:val="24"/>
          <w:szCs w:val="24"/>
        </w:rPr>
      </w:pPr>
    </w:p>
    <w:p w:rsidR="00F24537" w:rsidRDefault="00F24537" w:rsidP="00F24537">
      <w:pPr>
        <w:rPr>
          <w:sz w:val="24"/>
          <w:szCs w:val="24"/>
        </w:rPr>
      </w:pPr>
      <w:r>
        <w:rPr>
          <w:sz w:val="24"/>
          <w:szCs w:val="24"/>
        </w:rPr>
        <w:t>The Workers’ Compensation Act divides the body up into various parts.  The percentage of loss of use of the injured part is determined by reviewing the medical records relating to the injury to determine how well it is healed.  You may be entitled to these benefits even though it “seems fine”.  This percentage is multiplied by the maximum</w:t>
      </w:r>
      <w:r w:rsidR="00567805">
        <w:rPr>
          <w:sz w:val="24"/>
          <w:szCs w:val="24"/>
        </w:rPr>
        <w:t xml:space="preserve"> number of weeks of disability for the part of the body injured.  Each injury is different and the amount of disability can be determined only after a full </w:t>
      </w:r>
      <w:r w:rsidR="00187E82">
        <w:rPr>
          <w:sz w:val="24"/>
          <w:szCs w:val="24"/>
        </w:rPr>
        <w:t>disclosure of all the facts to</w:t>
      </w:r>
      <w:r w:rsidR="00567805">
        <w:rPr>
          <w:sz w:val="24"/>
          <w:szCs w:val="24"/>
        </w:rPr>
        <w:t xml:space="preserve"> your attorney and a review of the medi</w:t>
      </w:r>
      <w:r w:rsidR="00297AC5">
        <w:rPr>
          <w:sz w:val="24"/>
          <w:szCs w:val="24"/>
        </w:rPr>
        <w:t>c</w:t>
      </w:r>
      <w:r w:rsidR="00567805">
        <w:rPr>
          <w:sz w:val="24"/>
          <w:szCs w:val="24"/>
        </w:rPr>
        <w:t>al records and reports.</w:t>
      </w:r>
    </w:p>
    <w:p w:rsidR="00567805" w:rsidRDefault="00567805" w:rsidP="00F24537">
      <w:pPr>
        <w:rPr>
          <w:sz w:val="24"/>
          <w:szCs w:val="24"/>
        </w:rPr>
      </w:pPr>
    </w:p>
    <w:p w:rsidR="00567805" w:rsidRDefault="00567805" w:rsidP="00F24537">
      <w:pPr>
        <w:rPr>
          <w:b/>
          <w:sz w:val="24"/>
          <w:szCs w:val="24"/>
        </w:rPr>
      </w:pPr>
      <w:r>
        <w:rPr>
          <w:b/>
          <w:sz w:val="24"/>
          <w:szCs w:val="24"/>
        </w:rPr>
        <w:t>New provisions in the law allow the use of certain Guides relating to impairment.  Consult with a lawyer who is familiar with the Guides.</w:t>
      </w:r>
    </w:p>
    <w:p w:rsidR="00187E82" w:rsidRDefault="00187E82" w:rsidP="00F24537">
      <w:pPr>
        <w:rPr>
          <w:b/>
          <w:sz w:val="24"/>
          <w:szCs w:val="24"/>
        </w:rPr>
      </w:pPr>
    </w:p>
    <w:p w:rsidR="00567805" w:rsidRDefault="00567805" w:rsidP="00F24537">
      <w:pPr>
        <w:rPr>
          <w:sz w:val="24"/>
          <w:szCs w:val="24"/>
        </w:rPr>
      </w:pPr>
      <w:r>
        <w:rPr>
          <w:sz w:val="24"/>
          <w:szCs w:val="24"/>
        </w:rPr>
        <w:t>VI.</w:t>
      </w:r>
      <w:r>
        <w:rPr>
          <w:sz w:val="24"/>
          <w:szCs w:val="24"/>
        </w:rPr>
        <w:tab/>
        <w:t>DEATH BENEFITS</w:t>
      </w:r>
    </w:p>
    <w:p w:rsidR="00567805" w:rsidRDefault="00567805" w:rsidP="00F24537">
      <w:pPr>
        <w:rPr>
          <w:sz w:val="24"/>
          <w:szCs w:val="24"/>
        </w:rPr>
      </w:pPr>
    </w:p>
    <w:p w:rsidR="00567805" w:rsidRPr="00567805" w:rsidRDefault="00297AC5" w:rsidP="00567805">
      <w:pPr>
        <w:pStyle w:val="ListParagraph"/>
        <w:numPr>
          <w:ilvl w:val="0"/>
          <w:numId w:val="24"/>
        </w:numPr>
        <w:ind w:hanging="720"/>
        <w:rPr>
          <w:sz w:val="24"/>
          <w:szCs w:val="24"/>
        </w:rPr>
      </w:pPr>
      <w:r>
        <w:rPr>
          <w:i/>
          <w:sz w:val="24"/>
          <w:szCs w:val="24"/>
        </w:rPr>
        <w:t>IF I DIE ON THE JOB</w:t>
      </w:r>
      <w:proofErr w:type="gramStart"/>
      <w:r>
        <w:rPr>
          <w:i/>
          <w:sz w:val="24"/>
          <w:szCs w:val="24"/>
        </w:rPr>
        <w:t>,</w:t>
      </w:r>
      <w:r w:rsidR="00567805">
        <w:rPr>
          <w:i/>
          <w:sz w:val="24"/>
          <w:szCs w:val="24"/>
        </w:rPr>
        <w:t xml:space="preserve">  WHAT</w:t>
      </w:r>
      <w:proofErr w:type="gramEnd"/>
      <w:r w:rsidR="00567805">
        <w:rPr>
          <w:i/>
          <w:sz w:val="24"/>
          <w:szCs w:val="24"/>
        </w:rPr>
        <w:t xml:space="preserve"> ABOUT MY SPOUSE AND CHILDREN  ?</w:t>
      </w:r>
    </w:p>
    <w:p w:rsidR="00567805" w:rsidRDefault="00567805" w:rsidP="00567805">
      <w:pPr>
        <w:rPr>
          <w:sz w:val="24"/>
          <w:szCs w:val="24"/>
        </w:rPr>
      </w:pPr>
    </w:p>
    <w:p w:rsidR="00567805" w:rsidRDefault="00567805" w:rsidP="00567805">
      <w:pPr>
        <w:rPr>
          <w:sz w:val="24"/>
          <w:szCs w:val="24"/>
        </w:rPr>
      </w:pPr>
      <w:r>
        <w:rPr>
          <w:sz w:val="24"/>
          <w:szCs w:val="24"/>
        </w:rPr>
        <w:t>A worker’s spouse, certain children or totally dependent parents who qualify for death benefits are entitled to certain weekly payments.  In some instances, grandparents, grandchildren or collateral heirs may be entitled to benefits.</w:t>
      </w:r>
    </w:p>
    <w:p w:rsidR="00567805" w:rsidRDefault="00567805" w:rsidP="00567805">
      <w:pPr>
        <w:rPr>
          <w:sz w:val="24"/>
          <w:szCs w:val="24"/>
        </w:rPr>
      </w:pPr>
    </w:p>
    <w:p w:rsidR="00567805" w:rsidRDefault="00567805" w:rsidP="00567805">
      <w:pPr>
        <w:rPr>
          <w:sz w:val="24"/>
          <w:szCs w:val="24"/>
        </w:rPr>
      </w:pPr>
    </w:p>
    <w:p w:rsidR="00567805" w:rsidRDefault="00567805" w:rsidP="00567805">
      <w:pPr>
        <w:rPr>
          <w:sz w:val="24"/>
          <w:szCs w:val="24"/>
        </w:rPr>
      </w:pPr>
    </w:p>
    <w:p w:rsidR="00567805" w:rsidRDefault="00567805" w:rsidP="00567805">
      <w:pPr>
        <w:rPr>
          <w:sz w:val="24"/>
          <w:szCs w:val="24"/>
        </w:rPr>
      </w:pPr>
    </w:p>
    <w:p w:rsidR="00567805" w:rsidRDefault="00567805" w:rsidP="00567805">
      <w:pPr>
        <w:rPr>
          <w:sz w:val="24"/>
          <w:szCs w:val="24"/>
        </w:rPr>
      </w:pPr>
    </w:p>
    <w:p w:rsidR="00567805" w:rsidRDefault="00567805" w:rsidP="00567805">
      <w:pPr>
        <w:rPr>
          <w:sz w:val="24"/>
          <w:szCs w:val="24"/>
        </w:rPr>
      </w:pPr>
    </w:p>
    <w:p w:rsidR="00567805" w:rsidRDefault="00567805" w:rsidP="00567805">
      <w:pPr>
        <w:jc w:val="center"/>
        <w:rPr>
          <w:sz w:val="24"/>
          <w:szCs w:val="24"/>
        </w:rPr>
      </w:pPr>
      <w:r>
        <w:rPr>
          <w:sz w:val="24"/>
          <w:szCs w:val="24"/>
        </w:rPr>
        <w:t>5</w:t>
      </w:r>
    </w:p>
    <w:p w:rsidR="00567805" w:rsidRDefault="00567805" w:rsidP="00567805">
      <w:pPr>
        <w:jc w:val="center"/>
        <w:rPr>
          <w:sz w:val="24"/>
          <w:szCs w:val="24"/>
        </w:rPr>
      </w:pPr>
    </w:p>
    <w:p w:rsidR="00567805" w:rsidRPr="00A406FE" w:rsidRDefault="00A406FE" w:rsidP="00A406FE">
      <w:pPr>
        <w:pStyle w:val="ListParagraph"/>
        <w:numPr>
          <w:ilvl w:val="0"/>
          <w:numId w:val="24"/>
        </w:numPr>
        <w:ind w:hanging="720"/>
        <w:rPr>
          <w:sz w:val="24"/>
          <w:szCs w:val="24"/>
        </w:rPr>
      </w:pPr>
      <w:r>
        <w:rPr>
          <w:i/>
          <w:sz w:val="24"/>
          <w:szCs w:val="24"/>
        </w:rPr>
        <w:t xml:space="preserve">WHAT ARE THOSE </w:t>
      </w:r>
      <w:proofErr w:type="gramStart"/>
      <w:r>
        <w:rPr>
          <w:i/>
          <w:sz w:val="24"/>
          <w:szCs w:val="24"/>
        </w:rPr>
        <w:t>PAYMENTS ?</w:t>
      </w:r>
      <w:proofErr w:type="gramEnd"/>
    </w:p>
    <w:p w:rsidR="00A406FE" w:rsidRDefault="00A406FE" w:rsidP="00A406FE">
      <w:pPr>
        <w:rPr>
          <w:sz w:val="24"/>
          <w:szCs w:val="24"/>
        </w:rPr>
      </w:pPr>
    </w:p>
    <w:p w:rsidR="00A406FE" w:rsidRDefault="00A406FE" w:rsidP="00A406FE">
      <w:pPr>
        <w:rPr>
          <w:sz w:val="24"/>
          <w:szCs w:val="24"/>
        </w:rPr>
      </w:pPr>
      <w:r>
        <w:rPr>
          <w:sz w:val="24"/>
          <w:szCs w:val="24"/>
        </w:rPr>
        <w:t xml:space="preserve">Again, it depends on the facts and circumstances of the case.  The variables are too numerous to list.  You should contact an attorney </w:t>
      </w:r>
      <w:r>
        <w:rPr>
          <w:b/>
          <w:sz w:val="24"/>
          <w:szCs w:val="24"/>
        </w:rPr>
        <w:t>concentrating</w:t>
      </w:r>
      <w:r>
        <w:rPr>
          <w:sz w:val="24"/>
          <w:szCs w:val="24"/>
        </w:rPr>
        <w:t xml:space="preserve"> in Workers’ Compensation to discuss this in greater detail.</w:t>
      </w:r>
    </w:p>
    <w:p w:rsidR="00A406FE" w:rsidRDefault="00A406FE" w:rsidP="00A406FE">
      <w:pPr>
        <w:rPr>
          <w:sz w:val="24"/>
          <w:szCs w:val="24"/>
        </w:rPr>
      </w:pPr>
    </w:p>
    <w:p w:rsidR="00A406FE" w:rsidRDefault="00A406FE" w:rsidP="00A406FE">
      <w:pPr>
        <w:rPr>
          <w:b/>
          <w:sz w:val="24"/>
          <w:szCs w:val="24"/>
        </w:rPr>
      </w:pPr>
      <w:r>
        <w:rPr>
          <w:b/>
          <w:sz w:val="24"/>
          <w:szCs w:val="24"/>
        </w:rPr>
        <w:t>VII.</w:t>
      </w:r>
      <w:r>
        <w:rPr>
          <w:b/>
          <w:sz w:val="24"/>
          <w:szCs w:val="24"/>
        </w:rPr>
        <w:tab/>
        <w:t>REDUCTION OF EARNINGS</w:t>
      </w:r>
    </w:p>
    <w:p w:rsidR="00A406FE" w:rsidRDefault="00A406FE" w:rsidP="00A406FE">
      <w:pPr>
        <w:rPr>
          <w:b/>
          <w:sz w:val="24"/>
          <w:szCs w:val="24"/>
        </w:rPr>
      </w:pPr>
    </w:p>
    <w:p w:rsidR="00A406FE" w:rsidRPr="00A406FE" w:rsidRDefault="00A406FE" w:rsidP="00A406FE">
      <w:pPr>
        <w:pStyle w:val="ListParagraph"/>
        <w:numPr>
          <w:ilvl w:val="0"/>
          <w:numId w:val="25"/>
        </w:numPr>
        <w:ind w:hanging="720"/>
        <w:rPr>
          <w:sz w:val="24"/>
          <w:szCs w:val="24"/>
        </w:rPr>
      </w:pPr>
      <w:r>
        <w:rPr>
          <w:i/>
          <w:sz w:val="24"/>
          <w:szCs w:val="24"/>
        </w:rPr>
        <w:t>WHAT IF MY EARNI</w:t>
      </w:r>
      <w:r w:rsidR="00297AC5">
        <w:rPr>
          <w:i/>
          <w:sz w:val="24"/>
          <w:szCs w:val="24"/>
        </w:rPr>
        <w:t>N</w:t>
      </w:r>
      <w:r>
        <w:rPr>
          <w:i/>
          <w:sz w:val="24"/>
          <w:szCs w:val="24"/>
        </w:rPr>
        <w:t xml:space="preserve">GS ARE PERMANENTLY </w:t>
      </w:r>
      <w:proofErr w:type="gramStart"/>
      <w:r>
        <w:rPr>
          <w:i/>
          <w:sz w:val="24"/>
          <w:szCs w:val="24"/>
        </w:rPr>
        <w:t>REDUCED  ?</w:t>
      </w:r>
      <w:proofErr w:type="gramEnd"/>
    </w:p>
    <w:p w:rsidR="00A406FE" w:rsidRDefault="00A406FE" w:rsidP="00A406FE">
      <w:pPr>
        <w:rPr>
          <w:sz w:val="24"/>
          <w:szCs w:val="24"/>
        </w:rPr>
      </w:pPr>
    </w:p>
    <w:p w:rsidR="00A406FE" w:rsidRDefault="00DE0EB1" w:rsidP="00A406FE">
      <w:pPr>
        <w:rPr>
          <w:b/>
          <w:sz w:val="24"/>
          <w:szCs w:val="24"/>
        </w:rPr>
      </w:pPr>
      <w:r>
        <w:rPr>
          <w:sz w:val="24"/>
          <w:szCs w:val="24"/>
        </w:rPr>
        <w:t>I</w:t>
      </w:r>
      <w:r w:rsidR="00A406FE">
        <w:rPr>
          <w:sz w:val="24"/>
          <w:szCs w:val="24"/>
        </w:rPr>
        <w:t>njured worker</w:t>
      </w:r>
      <w:r>
        <w:rPr>
          <w:sz w:val="24"/>
          <w:szCs w:val="24"/>
        </w:rPr>
        <w:t>s who now earn less money as a result of the work accident</w:t>
      </w:r>
      <w:r w:rsidR="00A406FE">
        <w:rPr>
          <w:sz w:val="24"/>
          <w:szCs w:val="24"/>
        </w:rPr>
        <w:t xml:space="preserve"> may be entitled to receive a percenta</w:t>
      </w:r>
      <w:r>
        <w:rPr>
          <w:sz w:val="24"/>
          <w:szCs w:val="24"/>
        </w:rPr>
        <w:t>ge of the difference between the</w:t>
      </w:r>
      <w:r w:rsidR="00A406FE">
        <w:rPr>
          <w:sz w:val="24"/>
          <w:szCs w:val="24"/>
        </w:rPr>
        <w:t xml:space="preserve"> average weekly salary before and after the accident.  </w:t>
      </w:r>
      <w:r w:rsidR="00A406FE">
        <w:rPr>
          <w:b/>
          <w:sz w:val="24"/>
          <w:szCs w:val="24"/>
        </w:rPr>
        <w:t>For injuries after September 1, 2011, these benefits are limited to age 67 or 5 years</w:t>
      </w:r>
      <w:proofErr w:type="gramStart"/>
      <w:r w:rsidR="00187E82">
        <w:rPr>
          <w:b/>
          <w:sz w:val="24"/>
          <w:szCs w:val="24"/>
        </w:rPr>
        <w:t xml:space="preserve">, </w:t>
      </w:r>
      <w:r w:rsidR="00A406FE">
        <w:rPr>
          <w:b/>
          <w:sz w:val="24"/>
          <w:szCs w:val="24"/>
        </w:rPr>
        <w:t xml:space="preserve"> whichever</w:t>
      </w:r>
      <w:proofErr w:type="gramEnd"/>
      <w:r w:rsidR="00A406FE">
        <w:rPr>
          <w:b/>
          <w:sz w:val="24"/>
          <w:szCs w:val="24"/>
        </w:rPr>
        <w:t xml:space="preserve"> is greater.</w:t>
      </w:r>
    </w:p>
    <w:p w:rsidR="00A406FE" w:rsidRDefault="00A406FE" w:rsidP="00A406FE">
      <w:pPr>
        <w:rPr>
          <w:b/>
          <w:sz w:val="24"/>
          <w:szCs w:val="24"/>
        </w:rPr>
      </w:pPr>
    </w:p>
    <w:p w:rsidR="00A406FE" w:rsidRDefault="00A406FE" w:rsidP="00A406FE">
      <w:pPr>
        <w:rPr>
          <w:b/>
          <w:sz w:val="24"/>
          <w:szCs w:val="24"/>
        </w:rPr>
      </w:pPr>
    </w:p>
    <w:p w:rsidR="00A406FE" w:rsidRDefault="00A406FE" w:rsidP="00A406FE">
      <w:pPr>
        <w:rPr>
          <w:b/>
          <w:sz w:val="24"/>
          <w:szCs w:val="24"/>
        </w:rPr>
      </w:pPr>
      <w:r>
        <w:rPr>
          <w:b/>
          <w:sz w:val="24"/>
          <w:szCs w:val="24"/>
        </w:rPr>
        <w:t>VIII.</w:t>
      </w:r>
      <w:r>
        <w:rPr>
          <w:b/>
          <w:sz w:val="24"/>
          <w:szCs w:val="24"/>
        </w:rPr>
        <w:tab/>
        <w:t xml:space="preserve">WHAT SHOULD I DO TO PROTECT </w:t>
      </w:r>
      <w:proofErr w:type="gramStart"/>
      <w:r>
        <w:rPr>
          <w:b/>
          <w:sz w:val="24"/>
          <w:szCs w:val="24"/>
        </w:rPr>
        <w:t>MYSELF  ?</w:t>
      </w:r>
      <w:proofErr w:type="gramEnd"/>
    </w:p>
    <w:p w:rsidR="00A406FE" w:rsidRDefault="00A406FE" w:rsidP="00A406FE">
      <w:pPr>
        <w:rPr>
          <w:b/>
          <w:sz w:val="24"/>
          <w:szCs w:val="24"/>
        </w:rPr>
      </w:pPr>
    </w:p>
    <w:p w:rsidR="00A406FE" w:rsidRDefault="00A406FE" w:rsidP="00A406FE">
      <w:pPr>
        <w:pStyle w:val="ListParagraph"/>
        <w:numPr>
          <w:ilvl w:val="0"/>
          <w:numId w:val="26"/>
        </w:numPr>
        <w:rPr>
          <w:sz w:val="24"/>
          <w:szCs w:val="24"/>
        </w:rPr>
      </w:pPr>
      <w:r>
        <w:rPr>
          <w:sz w:val="24"/>
          <w:szCs w:val="24"/>
        </w:rPr>
        <w:t xml:space="preserve"> Give written notice of the accident to the employer and keep a copy; and</w:t>
      </w:r>
    </w:p>
    <w:p w:rsidR="00A406FE" w:rsidRDefault="00A406FE" w:rsidP="00A406FE">
      <w:pPr>
        <w:pStyle w:val="ListParagraph"/>
        <w:rPr>
          <w:sz w:val="24"/>
          <w:szCs w:val="24"/>
        </w:rPr>
      </w:pPr>
    </w:p>
    <w:p w:rsidR="00A406FE" w:rsidRDefault="00A406FE" w:rsidP="00A406FE">
      <w:pPr>
        <w:pStyle w:val="ListParagraph"/>
        <w:numPr>
          <w:ilvl w:val="0"/>
          <w:numId w:val="26"/>
        </w:numPr>
        <w:rPr>
          <w:sz w:val="24"/>
          <w:szCs w:val="24"/>
        </w:rPr>
      </w:pPr>
      <w:r>
        <w:rPr>
          <w:sz w:val="24"/>
          <w:szCs w:val="24"/>
        </w:rPr>
        <w:t xml:space="preserve"> </w:t>
      </w:r>
      <w:proofErr w:type="gramStart"/>
      <w:r>
        <w:rPr>
          <w:sz w:val="24"/>
          <w:szCs w:val="24"/>
        </w:rPr>
        <w:t>Cause</w:t>
      </w:r>
      <w:proofErr w:type="gramEnd"/>
      <w:r>
        <w:rPr>
          <w:sz w:val="24"/>
          <w:szCs w:val="24"/>
        </w:rPr>
        <w:t xml:space="preserve"> the claim to be filed within three years of the date of the accident or two years from the date you last received </w:t>
      </w:r>
      <w:r w:rsidR="00297AC5">
        <w:rPr>
          <w:sz w:val="24"/>
          <w:szCs w:val="24"/>
        </w:rPr>
        <w:t>workers’ compensation benefits</w:t>
      </w:r>
      <w:r>
        <w:rPr>
          <w:sz w:val="24"/>
          <w:szCs w:val="24"/>
        </w:rPr>
        <w:t>, whichever date is later.</w:t>
      </w:r>
    </w:p>
    <w:p w:rsidR="00A406FE" w:rsidRPr="00A406FE" w:rsidRDefault="00A406FE" w:rsidP="00A406FE">
      <w:pPr>
        <w:pStyle w:val="ListParagraph"/>
        <w:rPr>
          <w:sz w:val="24"/>
          <w:szCs w:val="24"/>
        </w:rPr>
      </w:pPr>
    </w:p>
    <w:p w:rsidR="00A406FE" w:rsidRDefault="00A406FE" w:rsidP="00A406FE">
      <w:pPr>
        <w:rPr>
          <w:sz w:val="24"/>
          <w:szCs w:val="24"/>
          <w:u w:val="single"/>
        </w:rPr>
      </w:pPr>
      <w:r>
        <w:rPr>
          <w:sz w:val="24"/>
          <w:szCs w:val="24"/>
          <w:u w:val="single"/>
        </w:rPr>
        <w:t>IF YOU FAIL TO FILE WITHIN THE ABOVE TIME PERIOD, OR FAIL TO GIVE NOTICE, ALL WORKERS’ COMPENSATION BENEFITS COULD BE LOST.</w:t>
      </w:r>
    </w:p>
    <w:p w:rsidR="00A406FE" w:rsidRDefault="00A406FE" w:rsidP="00A406FE">
      <w:pPr>
        <w:rPr>
          <w:sz w:val="24"/>
          <w:szCs w:val="24"/>
          <w:u w:val="single"/>
        </w:rPr>
      </w:pPr>
    </w:p>
    <w:p w:rsidR="00A406FE" w:rsidRDefault="00A406FE" w:rsidP="00A406FE">
      <w:pPr>
        <w:rPr>
          <w:sz w:val="24"/>
          <w:szCs w:val="24"/>
        </w:rPr>
      </w:pPr>
    </w:p>
    <w:p w:rsidR="00A406FE" w:rsidRDefault="00A406FE" w:rsidP="00A406FE">
      <w:pPr>
        <w:rPr>
          <w:b/>
          <w:sz w:val="24"/>
          <w:szCs w:val="24"/>
        </w:rPr>
      </w:pPr>
      <w:r>
        <w:rPr>
          <w:b/>
          <w:sz w:val="24"/>
          <w:szCs w:val="24"/>
        </w:rPr>
        <w:t>IX.</w:t>
      </w:r>
      <w:r>
        <w:rPr>
          <w:b/>
          <w:sz w:val="24"/>
          <w:szCs w:val="24"/>
        </w:rPr>
        <w:tab/>
        <w:t>MISCELLANEOUS QUESTIONS</w:t>
      </w:r>
    </w:p>
    <w:p w:rsidR="00A406FE" w:rsidRDefault="00A406FE" w:rsidP="00A406FE">
      <w:pPr>
        <w:rPr>
          <w:b/>
          <w:sz w:val="24"/>
          <w:szCs w:val="24"/>
        </w:rPr>
      </w:pPr>
    </w:p>
    <w:p w:rsidR="00A406FE" w:rsidRPr="00A406FE" w:rsidRDefault="00A406FE" w:rsidP="00A406FE">
      <w:pPr>
        <w:pStyle w:val="ListParagraph"/>
        <w:numPr>
          <w:ilvl w:val="0"/>
          <w:numId w:val="28"/>
        </w:numPr>
        <w:ind w:hanging="720"/>
        <w:rPr>
          <w:sz w:val="24"/>
          <w:szCs w:val="24"/>
        </w:rPr>
      </w:pPr>
      <w:r>
        <w:rPr>
          <w:i/>
          <w:sz w:val="24"/>
          <w:szCs w:val="24"/>
        </w:rPr>
        <w:t xml:space="preserve">WILL I LOSE MY JOB FOR FILING A </w:t>
      </w:r>
      <w:proofErr w:type="gramStart"/>
      <w:r>
        <w:rPr>
          <w:i/>
          <w:sz w:val="24"/>
          <w:szCs w:val="24"/>
        </w:rPr>
        <w:t>CLAIM  ?</w:t>
      </w:r>
      <w:proofErr w:type="gramEnd"/>
    </w:p>
    <w:p w:rsidR="00A406FE" w:rsidRDefault="00A406FE" w:rsidP="00A406FE">
      <w:pPr>
        <w:rPr>
          <w:sz w:val="24"/>
          <w:szCs w:val="24"/>
        </w:rPr>
      </w:pPr>
    </w:p>
    <w:p w:rsidR="00A406FE" w:rsidRDefault="00A406FE" w:rsidP="00A406FE">
      <w:pPr>
        <w:rPr>
          <w:sz w:val="24"/>
          <w:szCs w:val="24"/>
        </w:rPr>
      </w:pPr>
      <w:r>
        <w:rPr>
          <w:sz w:val="24"/>
          <w:szCs w:val="24"/>
        </w:rPr>
        <w:t>No.  The Act provides that it is unlawful for any employer or insurance company to interfere with, restrain, coerce or discriminate against any</w:t>
      </w:r>
      <w:r w:rsidR="00187E82">
        <w:rPr>
          <w:sz w:val="24"/>
          <w:szCs w:val="24"/>
        </w:rPr>
        <w:t xml:space="preserve"> worker in any manner because the worker</w:t>
      </w:r>
      <w:r>
        <w:rPr>
          <w:sz w:val="24"/>
          <w:szCs w:val="24"/>
        </w:rPr>
        <w:t xml:space="preserve"> has chosen to file a claim.</w:t>
      </w:r>
    </w:p>
    <w:p w:rsidR="00A406FE" w:rsidRDefault="00A406FE" w:rsidP="00A406FE">
      <w:pPr>
        <w:rPr>
          <w:sz w:val="24"/>
          <w:szCs w:val="24"/>
        </w:rPr>
      </w:pPr>
    </w:p>
    <w:p w:rsidR="00A406FE" w:rsidRPr="00A406FE" w:rsidRDefault="00A406FE" w:rsidP="00A406FE">
      <w:pPr>
        <w:pStyle w:val="ListParagraph"/>
        <w:numPr>
          <w:ilvl w:val="0"/>
          <w:numId w:val="28"/>
        </w:numPr>
        <w:ind w:hanging="720"/>
        <w:rPr>
          <w:sz w:val="24"/>
          <w:szCs w:val="24"/>
        </w:rPr>
      </w:pPr>
      <w:r>
        <w:rPr>
          <w:i/>
          <w:sz w:val="24"/>
          <w:szCs w:val="24"/>
        </w:rPr>
        <w:t xml:space="preserve">WHEN IS A CLAIM PERMANENTLY </w:t>
      </w:r>
      <w:proofErr w:type="gramStart"/>
      <w:r>
        <w:rPr>
          <w:i/>
          <w:sz w:val="24"/>
          <w:szCs w:val="24"/>
        </w:rPr>
        <w:t>CLOSED  ?</w:t>
      </w:r>
      <w:proofErr w:type="gramEnd"/>
    </w:p>
    <w:p w:rsidR="00A406FE" w:rsidRDefault="00A406FE" w:rsidP="00A406FE">
      <w:pPr>
        <w:rPr>
          <w:sz w:val="24"/>
          <w:szCs w:val="24"/>
        </w:rPr>
      </w:pPr>
    </w:p>
    <w:p w:rsidR="00A406FE" w:rsidRDefault="00A406FE" w:rsidP="00A406FE">
      <w:pPr>
        <w:rPr>
          <w:sz w:val="24"/>
          <w:szCs w:val="24"/>
        </w:rPr>
      </w:pPr>
      <w:r>
        <w:rPr>
          <w:sz w:val="24"/>
          <w:szCs w:val="24"/>
        </w:rPr>
        <w:t>Only after settlement contracts are signed and approved by the Illinois Workers’ Compensation Commission.  These forms are pink, and you should never sign anything, let alone anything pink, without first discussing it with your attorney.</w:t>
      </w:r>
    </w:p>
    <w:p w:rsidR="00A406FE" w:rsidRDefault="00A406FE" w:rsidP="00A406FE">
      <w:pPr>
        <w:rPr>
          <w:sz w:val="24"/>
          <w:szCs w:val="24"/>
        </w:rPr>
      </w:pPr>
    </w:p>
    <w:p w:rsidR="00A406FE" w:rsidRDefault="00A406FE" w:rsidP="00A406FE">
      <w:pPr>
        <w:rPr>
          <w:sz w:val="24"/>
          <w:szCs w:val="24"/>
        </w:rPr>
      </w:pPr>
    </w:p>
    <w:p w:rsidR="00A406FE" w:rsidRDefault="00A406FE" w:rsidP="00A406FE">
      <w:pPr>
        <w:jc w:val="center"/>
        <w:rPr>
          <w:sz w:val="24"/>
          <w:szCs w:val="24"/>
        </w:rPr>
      </w:pPr>
      <w:r>
        <w:rPr>
          <w:sz w:val="24"/>
          <w:szCs w:val="24"/>
        </w:rPr>
        <w:t>6</w:t>
      </w:r>
    </w:p>
    <w:p w:rsidR="00206286" w:rsidRDefault="00206286" w:rsidP="00A406FE">
      <w:pPr>
        <w:jc w:val="center"/>
        <w:rPr>
          <w:sz w:val="24"/>
          <w:szCs w:val="24"/>
        </w:rPr>
      </w:pPr>
    </w:p>
    <w:p w:rsidR="00206286" w:rsidRDefault="00206286" w:rsidP="00A406FE">
      <w:pPr>
        <w:jc w:val="center"/>
        <w:rPr>
          <w:sz w:val="24"/>
          <w:szCs w:val="24"/>
        </w:rPr>
      </w:pPr>
    </w:p>
    <w:p w:rsidR="00206286" w:rsidRDefault="00206286" w:rsidP="00A406FE">
      <w:pPr>
        <w:jc w:val="center"/>
        <w:rPr>
          <w:sz w:val="24"/>
          <w:szCs w:val="24"/>
        </w:rPr>
      </w:pPr>
    </w:p>
    <w:p w:rsidR="00A406FE" w:rsidRPr="00A406FE" w:rsidRDefault="00A406FE" w:rsidP="00A406FE">
      <w:pPr>
        <w:pStyle w:val="ListParagraph"/>
        <w:numPr>
          <w:ilvl w:val="0"/>
          <w:numId w:val="28"/>
        </w:numPr>
        <w:ind w:hanging="720"/>
        <w:rPr>
          <w:sz w:val="24"/>
          <w:szCs w:val="24"/>
        </w:rPr>
      </w:pPr>
      <w:r>
        <w:rPr>
          <w:i/>
          <w:sz w:val="24"/>
          <w:szCs w:val="24"/>
        </w:rPr>
        <w:t xml:space="preserve">SHOULD I GIVE A STATEMENT TO THE EMPLOYER OR INSURANCE </w:t>
      </w:r>
      <w:proofErr w:type="gramStart"/>
      <w:r>
        <w:rPr>
          <w:i/>
          <w:sz w:val="24"/>
          <w:szCs w:val="24"/>
        </w:rPr>
        <w:t>COMPANY ?</w:t>
      </w:r>
      <w:proofErr w:type="gramEnd"/>
    </w:p>
    <w:p w:rsidR="00A406FE" w:rsidRDefault="00A406FE" w:rsidP="00A406FE">
      <w:pPr>
        <w:rPr>
          <w:sz w:val="24"/>
          <w:szCs w:val="24"/>
        </w:rPr>
      </w:pPr>
    </w:p>
    <w:p w:rsidR="00A406FE" w:rsidRDefault="00A406FE" w:rsidP="00A406FE">
      <w:pPr>
        <w:rPr>
          <w:sz w:val="24"/>
          <w:szCs w:val="24"/>
        </w:rPr>
      </w:pPr>
      <w:r>
        <w:rPr>
          <w:b/>
          <w:sz w:val="24"/>
          <w:szCs w:val="24"/>
        </w:rPr>
        <w:t>ABSOLUTELY NOT!</w:t>
      </w:r>
      <w:r>
        <w:rPr>
          <w:sz w:val="24"/>
          <w:szCs w:val="24"/>
        </w:rPr>
        <w:t xml:space="preserve">  If you are asked to give a statement, simply have the person asking you to do so call your attorney’s office for any information they may need.  If you give a statement, it may be used as evidence against you either at a hearing at the Workers’ Compensation Commission or in any case you may file against someone else because of the injuries received.</w:t>
      </w:r>
    </w:p>
    <w:p w:rsidR="00A406FE" w:rsidRDefault="00A406FE" w:rsidP="00A406FE">
      <w:pPr>
        <w:rPr>
          <w:sz w:val="24"/>
          <w:szCs w:val="24"/>
        </w:rPr>
      </w:pPr>
    </w:p>
    <w:p w:rsidR="00A406FE" w:rsidRDefault="00A406FE" w:rsidP="00A406FE">
      <w:pPr>
        <w:rPr>
          <w:sz w:val="24"/>
          <w:szCs w:val="24"/>
        </w:rPr>
      </w:pPr>
    </w:p>
    <w:p w:rsidR="00A406FE" w:rsidRPr="00206286" w:rsidRDefault="00A406FE" w:rsidP="00A406FE">
      <w:pPr>
        <w:pStyle w:val="ListParagraph"/>
        <w:numPr>
          <w:ilvl w:val="0"/>
          <w:numId w:val="28"/>
        </w:numPr>
        <w:ind w:hanging="720"/>
        <w:rPr>
          <w:sz w:val="24"/>
          <w:szCs w:val="24"/>
        </w:rPr>
      </w:pPr>
      <w:r>
        <w:rPr>
          <w:i/>
          <w:sz w:val="24"/>
          <w:szCs w:val="24"/>
        </w:rPr>
        <w:t>SHOULD I SIGN AN AUTHORIZATIO</w:t>
      </w:r>
      <w:r w:rsidR="00187E82">
        <w:rPr>
          <w:i/>
          <w:sz w:val="24"/>
          <w:szCs w:val="24"/>
        </w:rPr>
        <w:t>N</w:t>
      </w:r>
      <w:r>
        <w:rPr>
          <w:i/>
          <w:sz w:val="24"/>
          <w:szCs w:val="24"/>
        </w:rPr>
        <w:t xml:space="preserve"> OR ANY DOCUMENT FOR THE EMPLOYER OR ITS INSURANCE </w:t>
      </w:r>
      <w:proofErr w:type="gramStart"/>
      <w:r>
        <w:rPr>
          <w:i/>
          <w:sz w:val="24"/>
          <w:szCs w:val="24"/>
        </w:rPr>
        <w:t>COMPANY  ?</w:t>
      </w:r>
      <w:proofErr w:type="gramEnd"/>
    </w:p>
    <w:p w:rsidR="00206286" w:rsidRDefault="00206286" w:rsidP="00206286">
      <w:pPr>
        <w:rPr>
          <w:sz w:val="24"/>
          <w:szCs w:val="24"/>
        </w:rPr>
      </w:pPr>
    </w:p>
    <w:p w:rsidR="00206286" w:rsidRDefault="00206286" w:rsidP="00206286">
      <w:pPr>
        <w:rPr>
          <w:sz w:val="24"/>
          <w:szCs w:val="24"/>
        </w:rPr>
      </w:pPr>
      <w:r>
        <w:rPr>
          <w:sz w:val="24"/>
          <w:szCs w:val="24"/>
        </w:rPr>
        <w:t>No.  Any document you may sign could cause problems with your claim.  Check with your attorney.</w:t>
      </w:r>
    </w:p>
    <w:p w:rsidR="00206286" w:rsidRDefault="00206286" w:rsidP="00206286">
      <w:pPr>
        <w:rPr>
          <w:sz w:val="24"/>
          <w:szCs w:val="24"/>
        </w:rPr>
      </w:pPr>
    </w:p>
    <w:p w:rsidR="00206286" w:rsidRPr="00206286" w:rsidRDefault="00206286" w:rsidP="00206286">
      <w:pPr>
        <w:pStyle w:val="ListParagraph"/>
        <w:numPr>
          <w:ilvl w:val="0"/>
          <w:numId w:val="28"/>
        </w:numPr>
        <w:ind w:hanging="720"/>
        <w:rPr>
          <w:sz w:val="24"/>
          <w:szCs w:val="24"/>
        </w:rPr>
      </w:pPr>
      <w:r>
        <w:rPr>
          <w:i/>
          <w:sz w:val="24"/>
          <w:szCs w:val="24"/>
        </w:rPr>
        <w:t xml:space="preserve">SHOULD I APPLY FOR UNEMPLOYMENT </w:t>
      </w:r>
      <w:proofErr w:type="gramStart"/>
      <w:r>
        <w:rPr>
          <w:i/>
          <w:sz w:val="24"/>
          <w:szCs w:val="24"/>
        </w:rPr>
        <w:t>COMPENSATION  ?</w:t>
      </w:r>
      <w:proofErr w:type="gramEnd"/>
    </w:p>
    <w:p w:rsidR="00206286" w:rsidRDefault="00206286" w:rsidP="00206286">
      <w:pPr>
        <w:rPr>
          <w:sz w:val="24"/>
          <w:szCs w:val="24"/>
        </w:rPr>
      </w:pPr>
    </w:p>
    <w:p w:rsidR="00206286" w:rsidRDefault="00206286" w:rsidP="00206286">
      <w:pPr>
        <w:rPr>
          <w:sz w:val="24"/>
          <w:szCs w:val="24"/>
        </w:rPr>
      </w:pPr>
      <w:r>
        <w:rPr>
          <w:sz w:val="24"/>
          <w:szCs w:val="24"/>
        </w:rPr>
        <w:t>If you apply for Unemployment Compensation, you are stating you are willing and able to work.  The insurance company can then use that application against you to show that you are not entitled to weekly workers’ compensation benefits.  Also, you may be penalized by the Department of Employment Security for filing a fraudulent unemployment compensation claim.</w:t>
      </w:r>
    </w:p>
    <w:p w:rsidR="00206286" w:rsidRDefault="00206286" w:rsidP="00206286">
      <w:pPr>
        <w:rPr>
          <w:sz w:val="24"/>
          <w:szCs w:val="24"/>
        </w:rPr>
      </w:pPr>
    </w:p>
    <w:p w:rsidR="00206286" w:rsidRDefault="00206286" w:rsidP="00206286">
      <w:pPr>
        <w:rPr>
          <w:sz w:val="24"/>
          <w:szCs w:val="24"/>
        </w:rPr>
      </w:pPr>
    </w:p>
    <w:p w:rsidR="00206286" w:rsidRDefault="00206286" w:rsidP="00206286">
      <w:pPr>
        <w:rPr>
          <w:b/>
          <w:sz w:val="24"/>
          <w:szCs w:val="24"/>
        </w:rPr>
      </w:pPr>
      <w:r>
        <w:rPr>
          <w:b/>
          <w:sz w:val="24"/>
          <w:szCs w:val="24"/>
        </w:rPr>
        <w:t>X.</w:t>
      </w:r>
      <w:r>
        <w:rPr>
          <w:b/>
          <w:sz w:val="24"/>
          <w:szCs w:val="24"/>
        </w:rPr>
        <w:tab/>
        <w:t>BENEFITS OTHER THAN WORKERS’ COMPENSATION</w:t>
      </w:r>
    </w:p>
    <w:p w:rsidR="00206286" w:rsidRDefault="00206286" w:rsidP="00206286">
      <w:pPr>
        <w:rPr>
          <w:b/>
          <w:sz w:val="24"/>
          <w:szCs w:val="24"/>
        </w:rPr>
      </w:pPr>
    </w:p>
    <w:p w:rsidR="00206286" w:rsidRPr="00206286" w:rsidRDefault="00187E82" w:rsidP="00206286">
      <w:pPr>
        <w:pStyle w:val="ListParagraph"/>
        <w:numPr>
          <w:ilvl w:val="0"/>
          <w:numId w:val="29"/>
        </w:numPr>
        <w:ind w:hanging="720"/>
        <w:rPr>
          <w:sz w:val="24"/>
          <w:szCs w:val="24"/>
        </w:rPr>
      </w:pPr>
      <w:r>
        <w:rPr>
          <w:i/>
          <w:sz w:val="24"/>
          <w:szCs w:val="24"/>
        </w:rPr>
        <w:t>IS THIS ALL I AM</w:t>
      </w:r>
      <w:r w:rsidR="00206286">
        <w:rPr>
          <w:i/>
          <w:sz w:val="24"/>
          <w:szCs w:val="24"/>
        </w:rPr>
        <w:t xml:space="preserve"> ENTITLED </w:t>
      </w:r>
      <w:proofErr w:type="gramStart"/>
      <w:r w:rsidR="00206286">
        <w:rPr>
          <w:i/>
          <w:sz w:val="24"/>
          <w:szCs w:val="24"/>
        </w:rPr>
        <w:t>TO  ?</w:t>
      </w:r>
      <w:proofErr w:type="gramEnd"/>
    </w:p>
    <w:p w:rsidR="00206286" w:rsidRDefault="00206286" w:rsidP="00206286">
      <w:pPr>
        <w:rPr>
          <w:sz w:val="24"/>
          <w:szCs w:val="24"/>
        </w:rPr>
      </w:pPr>
    </w:p>
    <w:p w:rsidR="00206286" w:rsidRDefault="00206286" w:rsidP="00206286">
      <w:pPr>
        <w:rPr>
          <w:b/>
          <w:sz w:val="24"/>
          <w:szCs w:val="24"/>
        </w:rPr>
      </w:pPr>
      <w:r>
        <w:rPr>
          <w:sz w:val="24"/>
          <w:szCs w:val="24"/>
        </w:rPr>
        <w:t xml:space="preserve">Depending on the facts of the case, there may be persons other than your employer, called third parties, who are really responsible for the injury you have sustained.  You would then have the right to pursue another case called a </w:t>
      </w:r>
      <w:r>
        <w:rPr>
          <w:b/>
          <w:sz w:val="24"/>
          <w:szCs w:val="24"/>
        </w:rPr>
        <w:t>THIRD PARTY CLAIM.</w:t>
      </w:r>
    </w:p>
    <w:p w:rsidR="00206286" w:rsidRDefault="00206286" w:rsidP="00206286">
      <w:pPr>
        <w:rPr>
          <w:b/>
          <w:sz w:val="24"/>
          <w:szCs w:val="24"/>
        </w:rPr>
      </w:pPr>
    </w:p>
    <w:p w:rsidR="00206286" w:rsidRPr="00206286" w:rsidRDefault="00206286" w:rsidP="00206286">
      <w:pPr>
        <w:pStyle w:val="ListParagraph"/>
        <w:numPr>
          <w:ilvl w:val="0"/>
          <w:numId w:val="29"/>
        </w:numPr>
        <w:ind w:hanging="720"/>
        <w:rPr>
          <w:sz w:val="24"/>
          <w:szCs w:val="24"/>
        </w:rPr>
      </w:pPr>
      <w:r>
        <w:rPr>
          <w:i/>
          <w:sz w:val="24"/>
          <w:szCs w:val="24"/>
        </w:rPr>
        <w:t xml:space="preserve">WHAT KINDS OF THIRD PARTY CLAIMS ARE </w:t>
      </w:r>
      <w:proofErr w:type="gramStart"/>
      <w:r>
        <w:rPr>
          <w:i/>
          <w:sz w:val="24"/>
          <w:szCs w:val="24"/>
        </w:rPr>
        <w:t>THERE  ?</w:t>
      </w:r>
      <w:proofErr w:type="gramEnd"/>
    </w:p>
    <w:p w:rsidR="00206286" w:rsidRDefault="00206286" w:rsidP="00206286">
      <w:pPr>
        <w:rPr>
          <w:sz w:val="24"/>
          <w:szCs w:val="24"/>
        </w:rPr>
      </w:pPr>
    </w:p>
    <w:p w:rsidR="00206286" w:rsidRPr="00206286" w:rsidRDefault="00206286" w:rsidP="00206286">
      <w:pPr>
        <w:rPr>
          <w:sz w:val="24"/>
          <w:szCs w:val="24"/>
        </w:rPr>
      </w:pPr>
      <w:r>
        <w:rPr>
          <w:sz w:val="24"/>
          <w:szCs w:val="24"/>
        </w:rPr>
        <w:t>Basically, there are two kinds of third party claims involved when a worker gets hurt.</w:t>
      </w:r>
    </w:p>
    <w:p w:rsidR="00A406FE" w:rsidRPr="00A406FE" w:rsidRDefault="00A406FE" w:rsidP="00A406FE">
      <w:pPr>
        <w:rPr>
          <w:sz w:val="24"/>
          <w:szCs w:val="24"/>
        </w:rPr>
      </w:pPr>
    </w:p>
    <w:p w:rsidR="00A406FE" w:rsidRDefault="00A406FE" w:rsidP="00A406FE">
      <w:pPr>
        <w:jc w:val="center"/>
        <w:rPr>
          <w:sz w:val="24"/>
          <w:szCs w:val="24"/>
        </w:rPr>
      </w:pPr>
    </w:p>
    <w:p w:rsidR="00A406FE" w:rsidRDefault="00A406FE" w:rsidP="00A406FE">
      <w:pPr>
        <w:jc w:val="center"/>
        <w:rPr>
          <w:sz w:val="24"/>
          <w:szCs w:val="24"/>
        </w:rPr>
      </w:pPr>
    </w:p>
    <w:p w:rsidR="00A406FE" w:rsidRPr="00A406FE" w:rsidRDefault="00A406FE" w:rsidP="00A406FE">
      <w:pPr>
        <w:rPr>
          <w:sz w:val="24"/>
          <w:szCs w:val="24"/>
        </w:rPr>
      </w:pPr>
    </w:p>
    <w:p w:rsidR="00567805" w:rsidRDefault="00567805" w:rsidP="00567805">
      <w:pPr>
        <w:rPr>
          <w:sz w:val="24"/>
          <w:szCs w:val="24"/>
        </w:rPr>
      </w:pPr>
    </w:p>
    <w:p w:rsidR="00567805" w:rsidRDefault="00206286" w:rsidP="00206286">
      <w:pPr>
        <w:jc w:val="center"/>
        <w:rPr>
          <w:sz w:val="24"/>
          <w:szCs w:val="24"/>
        </w:rPr>
      </w:pPr>
      <w:r>
        <w:rPr>
          <w:sz w:val="24"/>
          <w:szCs w:val="24"/>
        </w:rPr>
        <w:t>7</w:t>
      </w:r>
    </w:p>
    <w:p w:rsidR="00206286" w:rsidRDefault="00E82952" w:rsidP="00567805">
      <w:pPr>
        <w:rPr>
          <w:sz w:val="24"/>
          <w:szCs w:val="24"/>
          <w:u w:val="single"/>
        </w:rPr>
      </w:pPr>
      <w:r>
        <w:rPr>
          <w:sz w:val="24"/>
          <w:szCs w:val="24"/>
        </w:rPr>
        <w:lastRenderedPageBreak/>
        <w:t xml:space="preserve">1.   </w:t>
      </w:r>
      <w:r>
        <w:rPr>
          <w:sz w:val="24"/>
          <w:szCs w:val="24"/>
          <w:u w:val="single"/>
        </w:rPr>
        <w:t>NEGLIGENCE</w:t>
      </w:r>
    </w:p>
    <w:p w:rsidR="00236B6A" w:rsidRDefault="00236B6A" w:rsidP="00567805">
      <w:pPr>
        <w:rPr>
          <w:sz w:val="24"/>
          <w:szCs w:val="24"/>
        </w:rPr>
      </w:pPr>
    </w:p>
    <w:p w:rsidR="00E82952" w:rsidRDefault="00E82952" w:rsidP="00567805">
      <w:pPr>
        <w:rPr>
          <w:sz w:val="24"/>
          <w:szCs w:val="24"/>
        </w:rPr>
      </w:pPr>
      <w:r>
        <w:rPr>
          <w:sz w:val="24"/>
          <w:szCs w:val="24"/>
        </w:rPr>
        <w:t>The law provides that if someone is negligent in the way that he does something that causes you to sustain injury, you may be entitled to damages.  These damages are entirely different from the benefits you are entitled to under the Workers’ Compensation Act.</w:t>
      </w:r>
    </w:p>
    <w:p w:rsidR="00E82952" w:rsidRDefault="00E82952" w:rsidP="00567805">
      <w:pPr>
        <w:rPr>
          <w:sz w:val="24"/>
          <w:szCs w:val="24"/>
        </w:rPr>
      </w:pPr>
    </w:p>
    <w:p w:rsidR="00E82952" w:rsidRPr="00236B6A" w:rsidRDefault="00E82952" w:rsidP="00236B6A">
      <w:pPr>
        <w:pStyle w:val="ListParagraph"/>
        <w:rPr>
          <w:sz w:val="24"/>
          <w:szCs w:val="24"/>
        </w:rPr>
      </w:pPr>
    </w:p>
    <w:p w:rsidR="00236B6A" w:rsidRDefault="00236B6A" w:rsidP="00236B6A">
      <w:pPr>
        <w:rPr>
          <w:sz w:val="24"/>
          <w:szCs w:val="24"/>
          <w:u w:val="single"/>
        </w:rPr>
      </w:pPr>
      <w:r w:rsidRPr="00236B6A">
        <w:rPr>
          <w:sz w:val="24"/>
          <w:szCs w:val="24"/>
        </w:rPr>
        <w:t>2.</w:t>
      </w:r>
      <w:r>
        <w:rPr>
          <w:sz w:val="24"/>
          <w:szCs w:val="24"/>
        </w:rPr>
        <w:t xml:space="preserve"> </w:t>
      </w:r>
      <w:r w:rsidRPr="00236B6A">
        <w:rPr>
          <w:sz w:val="24"/>
          <w:szCs w:val="24"/>
        </w:rPr>
        <w:t xml:space="preserve"> </w:t>
      </w:r>
      <w:r w:rsidRPr="00236B6A">
        <w:rPr>
          <w:sz w:val="24"/>
          <w:szCs w:val="24"/>
          <w:u w:val="single"/>
        </w:rPr>
        <w:t>PRODUCTS LIABILITY</w:t>
      </w:r>
    </w:p>
    <w:p w:rsidR="00236B6A" w:rsidRPr="00236B6A" w:rsidRDefault="00236B6A" w:rsidP="00236B6A">
      <w:pPr>
        <w:rPr>
          <w:sz w:val="24"/>
          <w:szCs w:val="24"/>
        </w:rPr>
      </w:pPr>
    </w:p>
    <w:p w:rsidR="00B2725B" w:rsidRDefault="00236B6A" w:rsidP="00B2725B">
      <w:pPr>
        <w:rPr>
          <w:sz w:val="24"/>
          <w:szCs w:val="24"/>
        </w:rPr>
      </w:pPr>
      <w:r>
        <w:rPr>
          <w:sz w:val="24"/>
          <w:szCs w:val="24"/>
        </w:rPr>
        <w:t>Generally, if a product (tool, ladder, crane, etc.) is defective or fails to operate correctly causing you injury, you may be entitled to damages for any harm that is caused to you for said failure.  There may be other statutory claims.</w:t>
      </w:r>
    </w:p>
    <w:p w:rsidR="00236B6A" w:rsidRDefault="00236B6A" w:rsidP="00B2725B">
      <w:pPr>
        <w:rPr>
          <w:sz w:val="24"/>
          <w:szCs w:val="24"/>
        </w:rPr>
      </w:pPr>
    </w:p>
    <w:p w:rsidR="00236B6A" w:rsidRPr="00236B6A" w:rsidRDefault="00236B6A" w:rsidP="00236B6A">
      <w:pPr>
        <w:pStyle w:val="ListParagraph"/>
        <w:numPr>
          <w:ilvl w:val="0"/>
          <w:numId w:val="29"/>
        </w:numPr>
        <w:ind w:hanging="720"/>
        <w:rPr>
          <w:sz w:val="24"/>
          <w:szCs w:val="24"/>
        </w:rPr>
      </w:pPr>
      <w:r>
        <w:rPr>
          <w:i/>
          <w:sz w:val="24"/>
          <w:szCs w:val="24"/>
        </w:rPr>
        <w:t xml:space="preserve">HOW DO I KNOW A THIRD PARTY </w:t>
      </w:r>
      <w:proofErr w:type="gramStart"/>
      <w:r>
        <w:rPr>
          <w:i/>
          <w:sz w:val="24"/>
          <w:szCs w:val="24"/>
        </w:rPr>
        <w:t>CLAIM  ?</w:t>
      </w:r>
      <w:proofErr w:type="gramEnd"/>
    </w:p>
    <w:p w:rsidR="00236B6A" w:rsidRDefault="00236B6A" w:rsidP="00236B6A">
      <w:pPr>
        <w:rPr>
          <w:sz w:val="24"/>
          <w:szCs w:val="24"/>
        </w:rPr>
      </w:pPr>
    </w:p>
    <w:p w:rsidR="00236B6A" w:rsidRDefault="00236B6A" w:rsidP="00236B6A">
      <w:pPr>
        <w:rPr>
          <w:sz w:val="24"/>
          <w:szCs w:val="24"/>
        </w:rPr>
      </w:pPr>
      <w:r>
        <w:rPr>
          <w:sz w:val="24"/>
          <w:szCs w:val="24"/>
        </w:rPr>
        <w:t>The only way to determine whether you have a claim against some individual or company besides your employer is to have a conference with an attorney who concentrates in those types of cases.  This conference should be done as quickly as possible so that evidence may be preserved and witnesses can be interviewed.</w:t>
      </w:r>
    </w:p>
    <w:p w:rsidR="00236B6A" w:rsidRDefault="00236B6A" w:rsidP="00236B6A">
      <w:pPr>
        <w:rPr>
          <w:sz w:val="24"/>
          <w:szCs w:val="24"/>
        </w:rPr>
      </w:pPr>
    </w:p>
    <w:p w:rsidR="00236B6A" w:rsidRPr="00236B6A" w:rsidRDefault="00236B6A" w:rsidP="00236B6A">
      <w:pPr>
        <w:pStyle w:val="ListParagraph"/>
        <w:numPr>
          <w:ilvl w:val="0"/>
          <w:numId w:val="29"/>
        </w:numPr>
        <w:ind w:hanging="720"/>
        <w:rPr>
          <w:sz w:val="24"/>
          <w:szCs w:val="24"/>
        </w:rPr>
      </w:pPr>
      <w:r>
        <w:rPr>
          <w:i/>
          <w:sz w:val="24"/>
          <w:szCs w:val="24"/>
        </w:rPr>
        <w:t xml:space="preserve">WHAT DAMAGES AM I ENTITLED </w:t>
      </w:r>
      <w:proofErr w:type="gramStart"/>
      <w:r>
        <w:rPr>
          <w:i/>
          <w:sz w:val="24"/>
          <w:szCs w:val="24"/>
        </w:rPr>
        <w:t>TO  ?</w:t>
      </w:r>
      <w:proofErr w:type="gramEnd"/>
    </w:p>
    <w:p w:rsidR="00236B6A" w:rsidRDefault="00236B6A" w:rsidP="00236B6A">
      <w:pPr>
        <w:rPr>
          <w:sz w:val="24"/>
          <w:szCs w:val="24"/>
        </w:rPr>
      </w:pPr>
    </w:p>
    <w:p w:rsidR="00236B6A" w:rsidRDefault="00236B6A" w:rsidP="00236B6A">
      <w:pPr>
        <w:rPr>
          <w:sz w:val="24"/>
          <w:szCs w:val="24"/>
        </w:rPr>
      </w:pPr>
      <w:r>
        <w:rPr>
          <w:sz w:val="24"/>
          <w:szCs w:val="24"/>
        </w:rPr>
        <w:t>An exhaustive discussion of these benefits is impossible in this brief guide, but they are generally nature and extent of injuries, pain and suffering, disability, loss of earnings, medical expenses, etc.  To know exactly what you are entitled to, you should discuss it with your attorney.</w:t>
      </w:r>
    </w:p>
    <w:p w:rsidR="00236B6A" w:rsidRDefault="00236B6A" w:rsidP="00236B6A">
      <w:pPr>
        <w:rPr>
          <w:sz w:val="24"/>
          <w:szCs w:val="24"/>
        </w:rPr>
      </w:pPr>
    </w:p>
    <w:p w:rsidR="00236B6A" w:rsidRDefault="00236B6A" w:rsidP="00236B6A">
      <w:pPr>
        <w:rPr>
          <w:sz w:val="24"/>
          <w:szCs w:val="24"/>
        </w:rPr>
      </w:pPr>
    </w:p>
    <w:p w:rsidR="00236B6A" w:rsidRPr="00236B6A" w:rsidRDefault="00236B6A" w:rsidP="00236B6A">
      <w:pPr>
        <w:pStyle w:val="ListParagraph"/>
        <w:numPr>
          <w:ilvl w:val="0"/>
          <w:numId w:val="29"/>
        </w:numPr>
        <w:ind w:hanging="720"/>
        <w:rPr>
          <w:sz w:val="24"/>
          <w:szCs w:val="24"/>
        </w:rPr>
      </w:pPr>
      <w:r>
        <w:rPr>
          <w:i/>
          <w:sz w:val="24"/>
          <w:szCs w:val="24"/>
        </w:rPr>
        <w:t xml:space="preserve">WHEN SHOULD A LAWSUIT BE </w:t>
      </w:r>
      <w:proofErr w:type="gramStart"/>
      <w:r>
        <w:rPr>
          <w:i/>
          <w:sz w:val="24"/>
          <w:szCs w:val="24"/>
        </w:rPr>
        <w:t>FILED  ?</w:t>
      </w:r>
      <w:proofErr w:type="gramEnd"/>
    </w:p>
    <w:p w:rsidR="00236B6A" w:rsidRDefault="00236B6A" w:rsidP="00236B6A">
      <w:pPr>
        <w:rPr>
          <w:sz w:val="24"/>
          <w:szCs w:val="24"/>
        </w:rPr>
      </w:pPr>
    </w:p>
    <w:p w:rsidR="00236B6A" w:rsidRDefault="00236B6A" w:rsidP="00236B6A">
      <w:pPr>
        <w:rPr>
          <w:sz w:val="24"/>
          <w:szCs w:val="24"/>
        </w:rPr>
      </w:pPr>
      <w:r>
        <w:rPr>
          <w:sz w:val="24"/>
          <w:szCs w:val="24"/>
        </w:rPr>
        <w:t>Generally, you have two years to file a claim.  In some instances you have less time than that.  Time is very important, so an attorney should be contacted immediately.</w:t>
      </w:r>
    </w:p>
    <w:p w:rsidR="00236B6A" w:rsidRDefault="00236B6A" w:rsidP="00236B6A">
      <w:pPr>
        <w:rPr>
          <w:sz w:val="24"/>
          <w:szCs w:val="24"/>
        </w:rPr>
      </w:pPr>
    </w:p>
    <w:p w:rsidR="00236B6A" w:rsidRPr="00236B6A" w:rsidRDefault="00236B6A" w:rsidP="00236B6A">
      <w:pPr>
        <w:pStyle w:val="ListParagraph"/>
        <w:numPr>
          <w:ilvl w:val="0"/>
          <w:numId w:val="29"/>
        </w:numPr>
        <w:ind w:hanging="720"/>
        <w:rPr>
          <w:sz w:val="24"/>
          <w:szCs w:val="24"/>
        </w:rPr>
      </w:pPr>
      <w:r>
        <w:rPr>
          <w:i/>
          <w:sz w:val="24"/>
          <w:szCs w:val="24"/>
        </w:rPr>
        <w:t xml:space="preserve">WHY SHOULD I CONTACT AN ATTORNEY </w:t>
      </w:r>
      <w:proofErr w:type="gramStart"/>
      <w:r>
        <w:rPr>
          <w:i/>
          <w:sz w:val="24"/>
          <w:szCs w:val="24"/>
        </w:rPr>
        <w:t>IMMEDIATELY  ?</w:t>
      </w:r>
      <w:proofErr w:type="gramEnd"/>
    </w:p>
    <w:p w:rsidR="00236B6A" w:rsidRDefault="00236B6A" w:rsidP="00236B6A">
      <w:pPr>
        <w:rPr>
          <w:sz w:val="24"/>
          <w:szCs w:val="24"/>
        </w:rPr>
      </w:pPr>
    </w:p>
    <w:p w:rsidR="00E340EC" w:rsidRDefault="00236B6A" w:rsidP="00236B6A">
      <w:pPr>
        <w:rPr>
          <w:sz w:val="24"/>
          <w:szCs w:val="24"/>
        </w:rPr>
      </w:pPr>
      <w:r>
        <w:rPr>
          <w:sz w:val="24"/>
          <w:szCs w:val="24"/>
        </w:rPr>
        <w:t>An attorney who concentrated in Workers’ Compensation and injury law should know about the accident as soon after it happens</w:t>
      </w:r>
      <w:r w:rsidR="00AC0CD5">
        <w:rPr>
          <w:sz w:val="24"/>
          <w:szCs w:val="24"/>
        </w:rPr>
        <w:t xml:space="preserve"> as possible.  It is important that </w:t>
      </w:r>
      <w:r w:rsidR="00187E82">
        <w:rPr>
          <w:sz w:val="24"/>
          <w:szCs w:val="24"/>
        </w:rPr>
        <w:t>your attorney</w:t>
      </w:r>
      <w:r w:rsidR="00AC0CD5">
        <w:rPr>
          <w:sz w:val="24"/>
          <w:szCs w:val="24"/>
        </w:rPr>
        <w:t xml:space="preserve"> get the facts together so that witness’ memories will be fresh and photographs and evidence can be preserved in their original state after the accident.  </w:t>
      </w:r>
    </w:p>
    <w:p w:rsidR="00E340EC" w:rsidRDefault="00E340EC" w:rsidP="00236B6A">
      <w:pPr>
        <w:rPr>
          <w:sz w:val="24"/>
          <w:szCs w:val="24"/>
        </w:rPr>
      </w:pPr>
    </w:p>
    <w:p w:rsidR="00E340EC" w:rsidRDefault="00E340EC" w:rsidP="00236B6A">
      <w:pPr>
        <w:rPr>
          <w:sz w:val="24"/>
          <w:szCs w:val="24"/>
        </w:rPr>
      </w:pPr>
    </w:p>
    <w:p w:rsidR="00E340EC" w:rsidRDefault="00E340EC" w:rsidP="00236B6A">
      <w:pPr>
        <w:rPr>
          <w:sz w:val="24"/>
          <w:szCs w:val="24"/>
        </w:rPr>
      </w:pPr>
    </w:p>
    <w:p w:rsidR="00E340EC" w:rsidRDefault="00E340EC" w:rsidP="00E340EC">
      <w:pPr>
        <w:jc w:val="center"/>
        <w:rPr>
          <w:sz w:val="24"/>
          <w:szCs w:val="24"/>
        </w:rPr>
      </w:pPr>
      <w:r>
        <w:rPr>
          <w:sz w:val="24"/>
          <w:szCs w:val="24"/>
        </w:rPr>
        <w:t>8</w:t>
      </w:r>
    </w:p>
    <w:p w:rsidR="00236B6A" w:rsidRDefault="00AC0CD5" w:rsidP="00236B6A">
      <w:pPr>
        <w:rPr>
          <w:sz w:val="24"/>
          <w:szCs w:val="24"/>
        </w:rPr>
      </w:pPr>
      <w:r>
        <w:rPr>
          <w:sz w:val="24"/>
          <w:szCs w:val="24"/>
        </w:rPr>
        <w:lastRenderedPageBreak/>
        <w:t xml:space="preserve">That does not mean that you should ignore older cases, but you should try to discuss the matter with an attorney as soon as possible so that your case </w:t>
      </w:r>
      <w:r>
        <w:rPr>
          <w:b/>
          <w:sz w:val="24"/>
          <w:szCs w:val="24"/>
        </w:rPr>
        <w:t>is</w:t>
      </w:r>
      <w:r w:rsidR="00297AC5">
        <w:rPr>
          <w:sz w:val="24"/>
          <w:szCs w:val="24"/>
        </w:rPr>
        <w:t xml:space="preserve"> </w:t>
      </w:r>
      <w:r>
        <w:rPr>
          <w:sz w:val="24"/>
          <w:szCs w:val="24"/>
        </w:rPr>
        <w:t>not barred by the Statute of Limitations, and evidence is not lost.  There is a length</w:t>
      </w:r>
      <w:r w:rsidR="00297AC5">
        <w:rPr>
          <w:sz w:val="24"/>
          <w:szCs w:val="24"/>
        </w:rPr>
        <w:t>y</w:t>
      </w:r>
      <w:r>
        <w:rPr>
          <w:sz w:val="24"/>
          <w:szCs w:val="24"/>
        </w:rPr>
        <w:t xml:space="preserve"> backlog of cases at the Workers’ Compensation Commission and in the Court.  The longer you wait to file, the longer you will have to wait to resolve your claim.</w:t>
      </w:r>
    </w:p>
    <w:p w:rsidR="00E340EC" w:rsidRDefault="00E340EC" w:rsidP="00236B6A">
      <w:pPr>
        <w:rPr>
          <w:sz w:val="24"/>
          <w:szCs w:val="24"/>
        </w:rPr>
      </w:pPr>
    </w:p>
    <w:p w:rsidR="00E340EC" w:rsidRDefault="00E340EC" w:rsidP="00236B6A">
      <w:pPr>
        <w:rPr>
          <w:sz w:val="24"/>
          <w:szCs w:val="24"/>
        </w:rPr>
      </w:pPr>
    </w:p>
    <w:p w:rsidR="00AC0CD5" w:rsidRDefault="00AC0CD5" w:rsidP="00236B6A">
      <w:pPr>
        <w:rPr>
          <w:sz w:val="24"/>
          <w:szCs w:val="24"/>
        </w:rPr>
      </w:pPr>
    </w:p>
    <w:p w:rsidR="00AC0CD5" w:rsidRDefault="00E340EC" w:rsidP="00E340EC">
      <w:pPr>
        <w:pStyle w:val="ListParagraph"/>
        <w:numPr>
          <w:ilvl w:val="0"/>
          <w:numId w:val="30"/>
        </w:numPr>
        <w:ind w:left="630"/>
        <w:rPr>
          <w:b/>
          <w:sz w:val="24"/>
          <w:szCs w:val="24"/>
        </w:rPr>
      </w:pPr>
      <w:r>
        <w:rPr>
          <w:b/>
          <w:sz w:val="24"/>
          <w:szCs w:val="24"/>
        </w:rPr>
        <w:t xml:space="preserve"> </w:t>
      </w:r>
      <w:r w:rsidRPr="00E340EC">
        <w:rPr>
          <w:b/>
          <w:sz w:val="24"/>
          <w:szCs w:val="24"/>
        </w:rPr>
        <w:t>SOCIAL SECURITY DISABILITY BENEFITS</w:t>
      </w:r>
    </w:p>
    <w:p w:rsidR="00E340EC" w:rsidRDefault="00E340EC" w:rsidP="00E340EC">
      <w:pPr>
        <w:rPr>
          <w:b/>
          <w:sz w:val="24"/>
          <w:szCs w:val="24"/>
        </w:rPr>
      </w:pPr>
    </w:p>
    <w:p w:rsidR="00E340EC" w:rsidRDefault="00E340EC" w:rsidP="00E340EC">
      <w:pPr>
        <w:pStyle w:val="ListParagraph"/>
        <w:numPr>
          <w:ilvl w:val="0"/>
          <w:numId w:val="32"/>
        </w:numPr>
        <w:ind w:hanging="720"/>
        <w:rPr>
          <w:sz w:val="24"/>
          <w:szCs w:val="24"/>
        </w:rPr>
      </w:pPr>
      <w:r>
        <w:rPr>
          <w:sz w:val="24"/>
          <w:szCs w:val="24"/>
        </w:rPr>
        <w:t>AM I ENTITLED TO SOCIAL SECURITY DISABILITY BENEFITS,</w:t>
      </w:r>
    </w:p>
    <w:p w:rsidR="00E340EC" w:rsidRDefault="00E340EC" w:rsidP="00E340EC">
      <w:pPr>
        <w:pStyle w:val="ListParagraph"/>
        <w:rPr>
          <w:sz w:val="24"/>
          <w:szCs w:val="24"/>
        </w:rPr>
      </w:pPr>
      <w:r>
        <w:rPr>
          <w:sz w:val="24"/>
          <w:szCs w:val="24"/>
        </w:rPr>
        <w:t xml:space="preserve">EVEN THOUGH I’M RECEIVING WORKERS’ COMPENSATION </w:t>
      </w:r>
      <w:proofErr w:type="gramStart"/>
      <w:r>
        <w:rPr>
          <w:sz w:val="24"/>
          <w:szCs w:val="24"/>
        </w:rPr>
        <w:t>BENEFITS ?</w:t>
      </w:r>
      <w:proofErr w:type="gramEnd"/>
    </w:p>
    <w:p w:rsidR="00E340EC" w:rsidRDefault="00E340EC" w:rsidP="00E340EC">
      <w:pPr>
        <w:pStyle w:val="ListParagraph"/>
        <w:rPr>
          <w:sz w:val="24"/>
          <w:szCs w:val="24"/>
        </w:rPr>
      </w:pPr>
    </w:p>
    <w:p w:rsidR="00E340EC" w:rsidRDefault="00E340EC" w:rsidP="00E340EC">
      <w:pPr>
        <w:pStyle w:val="ListParagraph"/>
        <w:rPr>
          <w:sz w:val="24"/>
          <w:szCs w:val="24"/>
        </w:rPr>
      </w:pPr>
    </w:p>
    <w:p w:rsidR="00E340EC" w:rsidRDefault="00E340EC" w:rsidP="00E340EC">
      <w:pPr>
        <w:pStyle w:val="ListParagraph"/>
        <w:ind w:left="0"/>
        <w:rPr>
          <w:sz w:val="24"/>
          <w:szCs w:val="24"/>
        </w:rPr>
      </w:pPr>
      <w:r>
        <w:rPr>
          <w:sz w:val="24"/>
          <w:szCs w:val="24"/>
        </w:rPr>
        <w:t>Yes, but the amounts you receive could be reduced while you are receiving Workers’ Compensation benefits.</w:t>
      </w:r>
    </w:p>
    <w:p w:rsidR="00E340EC" w:rsidRDefault="00E340EC" w:rsidP="00E340EC">
      <w:pPr>
        <w:pStyle w:val="ListParagraph"/>
        <w:ind w:left="0"/>
        <w:rPr>
          <w:sz w:val="24"/>
          <w:szCs w:val="24"/>
        </w:rPr>
      </w:pPr>
    </w:p>
    <w:p w:rsidR="00E340EC" w:rsidRPr="00E340EC" w:rsidRDefault="00E340EC" w:rsidP="00E340EC">
      <w:pPr>
        <w:pStyle w:val="ListParagraph"/>
        <w:numPr>
          <w:ilvl w:val="0"/>
          <w:numId w:val="32"/>
        </w:numPr>
        <w:ind w:hanging="720"/>
        <w:rPr>
          <w:sz w:val="24"/>
          <w:szCs w:val="24"/>
        </w:rPr>
      </w:pPr>
      <w:r>
        <w:rPr>
          <w:i/>
          <w:sz w:val="24"/>
          <w:szCs w:val="24"/>
        </w:rPr>
        <w:t xml:space="preserve">WHEN SHOULD I </w:t>
      </w:r>
      <w:proofErr w:type="gramStart"/>
      <w:r>
        <w:rPr>
          <w:i/>
          <w:sz w:val="24"/>
          <w:szCs w:val="24"/>
        </w:rPr>
        <w:t>FILE  ?</w:t>
      </w:r>
      <w:proofErr w:type="gramEnd"/>
    </w:p>
    <w:p w:rsidR="00E340EC" w:rsidRDefault="00E340EC" w:rsidP="00E340EC">
      <w:pPr>
        <w:rPr>
          <w:sz w:val="24"/>
          <w:szCs w:val="24"/>
        </w:rPr>
      </w:pPr>
    </w:p>
    <w:p w:rsidR="00E340EC" w:rsidRDefault="00E340EC" w:rsidP="00E340EC">
      <w:pPr>
        <w:rPr>
          <w:sz w:val="24"/>
          <w:szCs w:val="24"/>
        </w:rPr>
      </w:pPr>
      <w:r>
        <w:rPr>
          <w:sz w:val="24"/>
          <w:szCs w:val="24"/>
        </w:rPr>
        <w:t xml:space="preserve">A written application should be filed as soon as it appears evident that you will be disabled for over </w:t>
      </w:r>
      <w:r w:rsidR="00187E82">
        <w:rPr>
          <w:sz w:val="24"/>
          <w:szCs w:val="24"/>
        </w:rPr>
        <w:t>one year</w:t>
      </w:r>
      <w:r>
        <w:rPr>
          <w:sz w:val="24"/>
          <w:szCs w:val="24"/>
        </w:rPr>
        <w:t>.  The date of filing an application may determine the date of your benefits.</w:t>
      </w:r>
    </w:p>
    <w:p w:rsidR="00E340EC" w:rsidRDefault="00E340EC" w:rsidP="00E340EC">
      <w:pPr>
        <w:rPr>
          <w:sz w:val="24"/>
          <w:szCs w:val="24"/>
        </w:rPr>
      </w:pPr>
    </w:p>
    <w:p w:rsidR="00E340EC" w:rsidRDefault="00E340EC" w:rsidP="00E340EC">
      <w:pPr>
        <w:pStyle w:val="ListParagraph"/>
        <w:numPr>
          <w:ilvl w:val="0"/>
          <w:numId w:val="32"/>
        </w:numPr>
        <w:ind w:hanging="720"/>
        <w:rPr>
          <w:sz w:val="24"/>
          <w:szCs w:val="24"/>
        </w:rPr>
      </w:pPr>
      <w:r w:rsidRPr="00E340EC">
        <w:rPr>
          <w:i/>
          <w:sz w:val="24"/>
          <w:szCs w:val="24"/>
        </w:rPr>
        <w:t xml:space="preserve">DO I NEED AN ATTORNEY TO PROTECT MY RIGHTS AT SOCIAL </w:t>
      </w:r>
      <w:proofErr w:type="gramStart"/>
      <w:r w:rsidRPr="00E340EC">
        <w:rPr>
          <w:i/>
          <w:sz w:val="24"/>
          <w:szCs w:val="24"/>
        </w:rPr>
        <w:t>SECURITY</w:t>
      </w:r>
      <w:r>
        <w:rPr>
          <w:sz w:val="24"/>
          <w:szCs w:val="24"/>
        </w:rPr>
        <w:t xml:space="preserve"> ?</w:t>
      </w:r>
      <w:proofErr w:type="gramEnd"/>
    </w:p>
    <w:p w:rsidR="00E340EC" w:rsidRDefault="00E340EC" w:rsidP="00E340EC">
      <w:pPr>
        <w:rPr>
          <w:sz w:val="24"/>
          <w:szCs w:val="24"/>
        </w:rPr>
      </w:pPr>
    </w:p>
    <w:p w:rsidR="00E340EC" w:rsidRDefault="008A45E1" w:rsidP="00E340EC">
      <w:pPr>
        <w:rPr>
          <w:sz w:val="24"/>
          <w:szCs w:val="24"/>
        </w:rPr>
      </w:pPr>
      <w:r>
        <w:rPr>
          <w:sz w:val="24"/>
          <w:szCs w:val="24"/>
        </w:rPr>
        <w:t xml:space="preserve">Yes.  It is </w:t>
      </w:r>
      <w:r w:rsidR="00E340EC">
        <w:rPr>
          <w:sz w:val="24"/>
          <w:szCs w:val="24"/>
        </w:rPr>
        <w:t>a legal proceeding and your attorney, who is experienced in those claims, knows what steps to take to protect your rights.</w:t>
      </w:r>
    </w:p>
    <w:p w:rsidR="00E340EC" w:rsidRDefault="00E340EC" w:rsidP="00E340EC">
      <w:pPr>
        <w:rPr>
          <w:sz w:val="24"/>
          <w:szCs w:val="24"/>
        </w:rPr>
      </w:pPr>
    </w:p>
    <w:p w:rsidR="00E340EC" w:rsidRDefault="00E340EC" w:rsidP="00E340EC">
      <w:pPr>
        <w:pStyle w:val="ListParagraph"/>
        <w:numPr>
          <w:ilvl w:val="0"/>
          <w:numId w:val="30"/>
        </w:numPr>
        <w:ind w:hanging="1080"/>
        <w:rPr>
          <w:b/>
          <w:sz w:val="24"/>
          <w:szCs w:val="24"/>
        </w:rPr>
      </w:pPr>
      <w:r w:rsidRPr="00E340EC">
        <w:rPr>
          <w:b/>
          <w:sz w:val="24"/>
          <w:szCs w:val="24"/>
        </w:rPr>
        <w:t xml:space="preserve">DO I REALLY NEED AN </w:t>
      </w:r>
      <w:proofErr w:type="gramStart"/>
      <w:r w:rsidRPr="00E340EC">
        <w:rPr>
          <w:b/>
          <w:sz w:val="24"/>
          <w:szCs w:val="24"/>
        </w:rPr>
        <w:t>ATTORNEY  ?</w:t>
      </w:r>
      <w:proofErr w:type="gramEnd"/>
    </w:p>
    <w:p w:rsidR="00E340EC" w:rsidRDefault="00E340EC" w:rsidP="00E340EC">
      <w:pPr>
        <w:rPr>
          <w:b/>
          <w:sz w:val="24"/>
          <w:szCs w:val="24"/>
        </w:rPr>
      </w:pPr>
    </w:p>
    <w:p w:rsidR="00E340EC" w:rsidRDefault="00E340EC" w:rsidP="00E340EC">
      <w:pPr>
        <w:rPr>
          <w:sz w:val="24"/>
          <w:szCs w:val="24"/>
        </w:rPr>
      </w:pPr>
      <w:r>
        <w:rPr>
          <w:sz w:val="24"/>
          <w:szCs w:val="24"/>
        </w:rPr>
        <w:t>Immediately after the injury, you become involved in a legal process which you may not understand.</w:t>
      </w:r>
    </w:p>
    <w:p w:rsidR="00E340EC" w:rsidRDefault="00E340EC" w:rsidP="00E340EC">
      <w:pPr>
        <w:rPr>
          <w:sz w:val="24"/>
          <w:szCs w:val="24"/>
        </w:rPr>
      </w:pPr>
    </w:p>
    <w:p w:rsidR="00E340EC" w:rsidRDefault="00E340EC" w:rsidP="00E340EC">
      <w:pPr>
        <w:rPr>
          <w:sz w:val="24"/>
          <w:szCs w:val="24"/>
        </w:rPr>
      </w:pPr>
    </w:p>
    <w:p w:rsidR="00E340EC" w:rsidRDefault="00E340EC" w:rsidP="00E340EC">
      <w:pPr>
        <w:rPr>
          <w:sz w:val="24"/>
          <w:szCs w:val="24"/>
        </w:rPr>
      </w:pPr>
    </w:p>
    <w:p w:rsidR="00E340EC" w:rsidRDefault="00E340EC" w:rsidP="00E340EC">
      <w:pPr>
        <w:rPr>
          <w:sz w:val="24"/>
          <w:szCs w:val="24"/>
        </w:rPr>
      </w:pPr>
    </w:p>
    <w:p w:rsidR="00E340EC" w:rsidRDefault="00E340EC" w:rsidP="00E340EC">
      <w:pPr>
        <w:rPr>
          <w:sz w:val="24"/>
          <w:szCs w:val="24"/>
        </w:rPr>
      </w:pPr>
    </w:p>
    <w:p w:rsidR="00E340EC" w:rsidRDefault="00E340EC" w:rsidP="00E340EC">
      <w:pPr>
        <w:rPr>
          <w:sz w:val="24"/>
          <w:szCs w:val="24"/>
        </w:rPr>
      </w:pPr>
    </w:p>
    <w:p w:rsidR="00E340EC" w:rsidRDefault="00E340EC" w:rsidP="00E340EC">
      <w:pPr>
        <w:rPr>
          <w:sz w:val="24"/>
          <w:szCs w:val="24"/>
        </w:rPr>
      </w:pPr>
      <w:r>
        <w:rPr>
          <w:sz w:val="24"/>
          <w:szCs w:val="24"/>
        </w:rPr>
        <w:t>IT IS VERY IMPORTANT THAT YOU TALK TO AN ATTORNEY WHO CONCENTRATES IN WORKERS’ COMPENSATION SO THAT YOU KNOW WHAT YOUR RIGHTS ARE.</w:t>
      </w:r>
    </w:p>
    <w:p w:rsidR="00E340EC" w:rsidRDefault="00E340EC" w:rsidP="00E340EC">
      <w:pPr>
        <w:rPr>
          <w:sz w:val="24"/>
          <w:szCs w:val="24"/>
        </w:rPr>
      </w:pPr>
    </w:p>
    <w:p w:rsidR="00E340EC" w:rsidRDefault="00E340EC" w:rsidP="00E340EC">
      <w:pPr>
        <w:rPr>
          <w:sz w:val="24"/>
          <w:szCs w:val="24"/>
        </w:rPr>
      </w:pPr>
    </w:p>
    <w:p w:rsidR="00E340EC" w:rsidRDefault="00E340EC" w:rsidP="00E340EC">
      <w:pPr>
        <w:rPr>
          <w:sz w:val="24"/>
          <w:szCs w:val="24"/>
        </w:rPr>
      </w:pPr>
    </w:p>
    <w:p w:rsidR="00E340EC" w:rsidRDefault="00E340EC" w:rsidP="00E340EC">
      <w:pPr>
        <w:rPr>
          <w:sz w:val="24"/>
          <w:szCs w:val="24"/>
        </w:rPr>
      </w:pPr>
    </w:p>
    <w:p w:rsidR="00E340EC" w:rsidRDefault="00E340EC" w:rsidP="00E340EC">
      <w:pPr>
        <w:jc w:val="center"/>
        <w:rPr>
          <w:sz w:val="24"/>
          <w:szCs w:val="24"/>
        </w:rPr>
      </w:pPr>
      <w:r>
        <w:rPr>
          <w:sz w:val="24"/>
          <w:szCs w:val="24"/>
        </w:rPr>
        <w:t>9</w:t>
      </w:r>
    </w:p>
    <w:p w:rsidR="00E340EC" w:rsidRDefault="00E340EC" w:rsidP="00E340EC">
      <w:pPr>
        <w:jc w:val="center"/>
        <w:rPr>
          <w:sz w:val="24"/>
          <w:szCs w:val="24"/>
        </w:rPr>
      </w:pPr>
    </w:p>
    <w:p w:rsidR="00E340EC" w:rsidRDefault="00E340EC" w:rsidP="00E340EC">
      <w:pPr>
        <w:rPr>
          <w:sz w:val="24"/>
          <w:szCs w:val="24"/>
        </w:rPr>
      </w:pPr>
      <w:r>
        <w:rPr>
          <w:sz w:val="24"/>
          <w:szCs w:val="24"/>
        </w:rPr>
        <w:t>Only an attorney can give you the answers to your questions.  Do not rely on your employer, or its insurance carrier, to immediately offer you the maximum benefits to which you are entitled or to answer your questions fairly.</w:t>
      </w:r>
    </w:p>
    <w:p w:rsidR="00E340EC" w:rsidRDefault="00E340EC" w:rsidP="00E340EC">
      <w:pPr>
        <w:rPr>
          <w:sz w:val="24"/>
          <w:szCs w:val="24"/>
        </w:rPr>
      </w:pPr>
    </w:p>
    <w:p w:rsidR="00E340EC" w:rsidRDefault="00E340EC" w:rsidP="00E340EC">
      <w:pPr>
        <w:rPr>
          <w:sz w:val="24"/>
          <w:szCs w:val="24"/>
        </w:rPr>
      </w:pPr>
      <w:r>
        <w:rPr>
          <w:sz w:val="24"/>
          <w:szCs w:val="24"/>
        </w:rPr>
        <w:t>Remember that insurance companies are in business to make money.  Every dollar paid in benefits to you reduces their profits.</w:t>
      </w:r>
    </w:p>
    <w:p w:rsidR="00E340EC" w:rsidRDefault="00E340EC" w:rsidP="00E340EC">
      <w:pPr>
        <w:rPr>
          <w:sz w:val="24"/>
          <w:szCs w:val="24"/>
        </w:rPr>
      </w:pPr>
    </w:p>
    <w:p w:rsidR="00E340EC" w:rsidRDefault="00E340EC" w:rsidP="00E340EC">
      <w:pPr>
        <w:rPr>
          <w:sz w:val="24"/>
          <w:szCs w:val="24"/>
        </w:rPr>
      </w:pPr>
      <w:r>
        <w:rPr>
          <w:sz w:val="24"/>
          <w:szCs w:val="24"/>
        </w:rPr>
        <w:t>We would be more than willing to discuss the matter with you and explain your rights.</w:t>
      </w:r>
    </w:p>
    <w:p w:rsidR="00E340EC" w:rsidRDefault="00E340EC" w:rsidP="00E340EC">
      <w:pPr>
        <w:rPr>
          <w:sz w:val="24"/>
          <w:szCs w:val="24"/>
        </w:rPr>
      </w:pPr>
    </w:p>
    <w:p w:rsidR="00E340EC" w:rsidRDefault="00E340EC" w:rsidP="00E340EC">
      <w:pPr>
        <w:rPr>
          <w:sz w:val="24"/>
          <w:szCs w:val="24"/>
        </w:rPr>
      </w:pPr>
      <w:r>
        <w:rPr>
          <w:sz w:val="24"/>
          <w:szCs w:val="24"/>
        </w:rPr>
        <w:t>We concentrate our practice in the types of claims that are discussed in this guide.</w:t>
      </w:r>
    </w:p>
    <w:p w:rsidR="00E340EC" w:rsidRDefault="00E340EC" w:rsidP="00E340EC">
      <w:pPr>
        <w:rPr>
          <w:sz w:val="24"/>
          <w:szCs w:val="24"/>
        </w:rPr>
      </w:pPr>
    </w:p>
    <w:p w:rsidR="00E340EC" w:rsidRDefault="00E340EC" w:rsidP="00E340EC">
      <w:pPr>
        <w:rPr>
          <w:sz w:val="24"/>
          <w:szCs w:val="24"/>
        </w:rPr>
      </w:pPr>
      <w:r>
        <w:rPr>
          <w:sz w:val="24"/>
          <w:szCs w:val="24"/>
        </w:rPr>
        <w:t>There is no charge for the initial consultation.</w:t>
      </w:r>
    </w:p>
    <w:p w:rsidR="00E340EC" w:rsidRDefault="00E340EC" w:rsidP="00E340EC">
      <w:pPr>
        <w:rPr>
          <w:sz w:val="24"/>
          <w:szCs w:val="24"/>
        </w:rPr>
      </w:pPr>
    </w:p>
    <w:p w:rsidR="00E340EC" w:rsidRDefault="00E340EC" w:rsidP="00E340EC">
      <w:pPr>
        <w:rPr>
          <w:sz w:val="24"/>
          <w:szCs w:val="24"/>
        </w:rPr>
      </w:pPr>
    </w:p>
    <w:p w:rsidR="00E340EC" w:rsidRDefault="00E340EC" w:rsidP="00E340EC">
      <w:pPr>
        <w:rPr>
          <w:sz w:val="24"/>
          <w:szCs w:val="24"/>
        </w:rPr>
      </w:pPr>
    </w:p>
    <w:p w:rsidR="00E340EC" w:rsidRDefault="00E340EC" w:rsidP="00E340EC">
      <w:pPr>
        <w:rPr>
          <w:sz w:val="24"/>
          <w:szCs w:val="24"/>
        </w:rPr>
      </w:pPr>
    </w:p>
    <w:p w:rsidR="00E340EC" w:rsidRDefault="00E340EC" w:rsidP="00E340EC">
      <w:pPr>
        <w:rPr>
          <w:sz w:val="24"/>
          <w:szCs w:val="24"/>
        </w:rPr>
      </w:pPr>
    </w:p>
    <w:p w:rsidR="00E340EC" w:rsidRDefault="00E340EC" w:rsidP="00E340EC">
      <w:pPr>
        <w:rPr>
          <w:sz w:val="24"/>
          <w:szCs w:val="24"/>
        </w:rPr>
      </w:pPr>
    </w:p>
    <w:p w:rsidR="00E340EC" w:rsidRDefault="00E340EC" w:rsidP="00E340EC">
      <w:pPr>
        <w:rPr>
          <w:sz w:val="24"/>
          <w:szCs w:val="24"/>
        </w:rPr>
      </w:pPr>
    </w:p>
    <w:p w:rsidR="00E340EC" w:rsidRDefault="00E340EC" w:rsidP="00E340EC">
      <w:pPr>
        <w:rPr>
          <w:sz w:val="24"/>
          <w:szCs w:val="24"/>
        </w:rPr>
      </w:pPr>
    </w:p>
    <w:p w:rsidR="00E340EC" w:rsidRDefault="00E340EC" w:rsidP="00E340EC">
      <w:pPr>
        <w:rPr>
          <w:sz w:val="24"/>
          <w:szCs w:val="24"/>
        </w:rPr>
      </w:pPr>
    </w:p>
    <w:p w:rsidR="00E340EC" w:rsidRDefault="00E340EC" w:rsidP="00E340EC">
      <w:pPr>
        <w:rPr>
          <w:sz w:val="24"/>
          <w:szCs w:val="24"/>
        </w:rPr>
      </w:pPr>
    </w:p>
    <w:p w:rsidR="00E340EC" w:rsidRDefault="00E340EC" w:rsidP="00E340EC">
      <w:pPr>
        <w:rPr>
          <w:sz w:val="24"/>
          <w:szCs w:val="24"/>
        </w:rPr>
      </w:pPr>
    </w:p>
    <w:p w:rsidR="00E340EC" w:rsidRDefault="00E340EC" w:rsidP="00E340EC">
      <w:pPr>
        <w:rPr>
          <w:sz w:val="24"/>
          <w:szCs w:val="24"/>
        </w:rPr>
      </w:pPr>
    </w:p>
    <w:p w:rsidR="00E340EC" w:rsidRDefault="00E340EC" w:rsidP="00E340EC">
      <w:pPr>
        <w:rPr>
          <w:sz w:val="24"/>
          <w:szCs w:val="24"/>
        </w:rPr>
      </w:pPr>
    </w:p>
    <w:p w:rsidR="00E340EC" w:rsidRDefault="00E340EC" w:rsidP="00E340EC">
      <w:pPr>
        <w:jc w:val="center"/>
        <w:rPr>
          <w:sz w:val="24"/>
          <w:szCs w:val="24"/>
        </w:rPr>
      </w:pPr>
      <w:proofErr w:type="gramStart"/>
      <w:r>
        <w:rPr>
          <w:sz w:val="24"/>
          <w:szCs w:val="24"/>
        </w:rPr>
        <w:t>CULLEN, HASKINS, NICHOLSON &amp; MENCHETTI, P.C.</w:t>
      </w:r>
      <w:proofErr w:type="gramEnd"/>
    </w:p>
    <w:p w:rsidR="00E340EC" w:rsidRDefault="00E340EC" w:rsidP="00E340EC">
      <w:pPr>
        <w:jc w:val="center"/>
        <w:rPr>
          <w:sz w:val="24"/>
          <w:szCs w:val="24"/>
        </w:rPr>
      </w:pPr>
      <w:r>
        <w:rPr>
          <w:sz w:val="24"/>
          <w:szCs w:val="24"/>
        </w:rPr>
        <w:t>10 S. LaSalle Street</w:t>
      </w:r>
    </w:p>
    <w:p w:rsidR="00E340EC" w:rsidRDefault="00E340EC" w:rsidP="00E340EC">
      <w:pPr>
        <w:jc w:val="center"/>
        <w:rPr>
          <w:sz w:val="24"/>
          <w:szCs w:val="24"/>
        </w:rPr>
      </w:pPr>
      <w:r>
        <w:rPr>
          <w:sz w:val="24"/>
          <w:szCs w:val="24"/>
        </w:rPr>
        <w:t>Suite 1250</w:t>
      </w:r>
    </w:p>
    <w:p w:rsidR="00E340EC" w:rsidRDefault="00E340EC" w:rsidP="00E340EC">
      <w:pPr>
        <w:jc w:val="center"/>
        <w:rPr>
          <w:sz w:val="24"/>
          <w:szCs w:val="24"/>
        </w:rPr>
      </w:pPr>
      <w:r>
        <w:rPr>
          <w:sz w:val="24"/>
          <w:szCs w:val="24"/>
        </w:rPr>
        <w:t>Chicago, Illinois  60603</w:t>
      </w:r>
    </w:p>
    <w:p w:rsidR="00E340EC" w:rsidRDefault="00E340EC" w:rsidP="00E340EC">
      <w:pPr>
        <w:jc w:val="center"/>
        <w:rPr>
          <w:sz w:val="24"/>
          <w:szCs w:val="24"/>
        </w:rPr>
      </w:pPr>
      <w:r>
        <w:rPr>
          <w:sz w:val="24"/>
          <w:szCs w:val="24"/>
        </w:rPr>
        <w:t>(312) 332-2545</w:t>
      </w:r>
    </w:p>
    <w:p w:rsidR="00E340EC" w:rsidRDefault="00E340EC" w:rsidP="00E340EC">
      <w:pPr>
        <w:jc w:val="center"/>
        <w:rPr>
          <w:sz w:val="24"/>
          <w:szCs w:val="24"/>
        </w:rPr>
      </w:pPr>
      <w:r>
        <w:rPr>
          <w:sz w:val="24"/>
          <w:szCs w:val="24"/>
        </w:rPr>
        <w:t>(800) 323-6920</w:t>
      </w:r>
    </w:p>
    <w:p w:rsidR="00E340EC" w:rsidRDefault="00E340EC" w:rsidP="00E340EC">
      <w:pPr>
        <w:jc w:val="center"/>
        <w:rPr>
          <w:sz w:val="24"/>
          <w:szCs w:val="24"/>
        </w:rPr>
      </w:pPr>
    </w:p>
    <w:p w:rsidR="00E340EC" w:rsidRDefault="00E340EC" w:rsidP="00E340EC">
      <w:pPr>
        <w:jc w:val="center"/>
        <w:rPr>
          <w:sz w:val="24"/>
          <w:szCs w:val="24"/>
        </w:rPr>
      </w:pPr>
      <w:proofErr w:type="gramStart"/>
      <w:r>
        <w:rPr>
          <w:sz w:val="24"/>
          <w:szCs w:val="24"/>
        </w:rPr>
        <w:t>website</w:t>
      </w:r>
      <w:proofErr w:type="gramEnd"/>
      <w:r>
        <w:rPr>
          <w:sz w:val="24"/>
          <w:szCs w:val="24"/>
        </w:rPr>
        <w:t>:</w:t>
      </w:r>
    </w:p>
    <w:p w:rsidR="00E340EC" w:rsidRDefault="00E340EC" w:rsidP="00E340EC">
      <w:pPr>
        <w:jc w:val="center"/>
        <w:rPr>
          <w:sz w:val="24"/>
          <w:szCs w:val="24"/>
        </w:rPr>
      </w:pPr>
    </w:p>
    <w:p w:rsidR="00E340EC" w:rsidRDefault="009D13B4" w:rsidP="00E340EC">
      <w:pPr>
        <w:jc w:val="center"/>
        <w:rPr>
          <w:sz w:val="24"/>
          <w:szCs w:val="24"/>
        </w:rPr>
      </w:pPr>
      <w:hyperlink r:id="rId8" w:history="1">
        <w:r w:rsidR="00E340EC" w:rsidRPr="004635D0">
          <w:rPr>
            <w:rStyle w:val="Hyperlink"/>
            <w:sz w:val="24"/>
            <w:szCs w:val="24"/>
          </w:rPr>
          <w:t>www.chnm-law.com</w:t>
        </w:r>
      </w:hyperlink>
    </w:p>
    <w:p w:rsidR="00E340EC" w:rsidRDefault="00E340EC" w:rsidP="00E340EC">
      <w:pPr>
        <w:jc w:val="center"/>
        <w:rPr>
          <w:sz w:val="24"/>
          <w:szCs w:val="24"/>
        </w:rPr>
      </w:pPr>
    </w:p>
    <w:p w:rsidR="00E340EC" w:rsidRDefault="00E340EC" w:rsidP="00E340EC">
      <w:pPr>
        <w:jc w:val="center"/>
        <w:rPr>
          <w:sz w:val="24"/>
          <w:szCs w:val="24"/>
        </w:rPr>
      </w:pPr>
    </w:p>
    <w:p w:rsidR="00E340EC" w:rsidRDefault="00E340EC" w:rsidP="00E340EC">
      <w:pPr>
        <w:jc w:val="center"/>
        <w:rPr>
          <w:sz w:val="24"/>
          <w:szCs w:val="24"/>
        </w:rPr>
      </w:pPr>
    </w:p>
    <w:p w:rsidR="00E340EC" w:rsidRDefault="00E340EC" w:rsidP="00E340EC">
      <w:pPr>
        <w:jc w:val="center"/>
        <w:rPr>
          <w:sz w:val="24"/>
          <w:szCs w:val="24"/>
        </w:rPr>
      </w:pPr>
    </w:p>
    <w:p w:rsidR="00E340EC" w:rsidRDefault="00E340EC" w:rsidP="00E340EC">
      <w:pPr>
        <w:jc w:val="center"/>
        <w:rPr>
          <w:sz w:val="24"/>
          <w:szCs w:val="24"/>
        </w:rPr>
      </w:pPr>
    </w:p>
    <w:p w:rsidR="00E340EC" w:rsidRDefault="00E340EC" w:rsidP="00E340EC">
      <w:pPr>
        <w:jc w:val="center"/>
        <w:rPr>
          <w:sz w:val="24"/>
          <w:szCs w:val="24"/>
        </w:rPr>
      </w:pPr>
    </w:p>
    <w:p w:rsidR="00E340EC" w:rsidRDefault="00E340EC" w:rsidP="00E340EC">
      <w:pPr>
        <w:jc w:val="center"/>
        <w:rPr>
          <w:sz w:val="24"/>
          <w:szCs w:val="24"/>
        </w:rPr>
      </w:pPr>
    </w:p>
    <w:p w:rsidR="00E340EC" w:rsidRDefault="00E340EC" w:rsidP="00E340EC">
      <w:pPr>
        <w:jc w:val="center"/>
        <w:rPr>
          <w:sz w:val="24"/>
          <w:szCs w:val="24"/>
        </w:rPr>
      </w:pPr>
      <w:r>
        <w:rPr>
          <w:sz w:val="24"/>
          <w:szCs w:val="24"/>
        </w:rPr>
        <w:t>10</w:t>
      </w:r>
    </w:p>
    <w:p w:rsidR="00E340EC" w:rsidRPr="00294ED6" w:rsidRDefault="00294ED6" w:rsidP="00294ED6">
      <w:pPr>
        <w:pStyle w:val="ListParagraph"/>
        <w:numPr>
          <w:ilvl w:val="0"/>
          <w:numId w:val="33"/>
        </w:numPr>
        <w:jc w:val="center"/>
        <w:rPr>
          <w:sz w:val="24"/>
          <w:szCs w:val="24"/>
        </w:rPr>
      </w:pPr>
      <w:r>
        <w:rPr>
          <w:sz w:val="24"/>
          <w:szCs w:val="24"/>
        </w:rPr>
        <w:lastRenderedPageBreak/>
        <w:t>NOTES -</w:t>
      </w:r>
    </w:p>
    <w:sectPr w:rsidR="00E340EC" w:rsidRPr="00294ED6" w:rsidSect="00567B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846FF"/>
    <w:multiLevelType w:val="hybridMultilevel"/>
    <w:tmpl w:val="FBBAC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F6E8B"/>
    <w:multiLevelType w:val="hybridMultilevel"/>
    <w:tmpl w:val="4D02A7DE"/>
    <w:lvl w:ilvl="0" w:tplc="9984C7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3B705E"/>
    <w:multiLevelType w:val="hybridMultilevel"/>
    <w:tmpl w:val="F642CDCE"/>
    <w:lvl w:ilvl="0" w:tplc="EF8445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09619C"/>
    <w:multiLevelType w:val="hybridMultilevel"/>
    <w:tmpl w:val="4CAE3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21382A"/>
    <w:multiLevelType w:val="hybridMultilevel"/>
    <w:tmpl w:val="3566D196"/>
    <w:lvl w:ilvl="0" w:tplc="EABA86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5A3352D"/>
    <w:multiLevelType w:val="hybridMultilevel"/>
    <w:tmpl w:val="14D0D544"/>
    <w:lvl w:ilvl="0" w:tplc="167CFF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1476880"/>
    <w:multiLevelType w:val="hybridMultilevel"/>
    <w:tmpl w:val="8792941E"/>
    <w:lvl w:ilvl="0" w:tplc="120215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2DD3C32"/>
    <w:multiLevelType w:val="hybridMultilevel"/>
    <w:tmpl w:val="741CEF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946000"/>
    <w:multiLevelType w:val="hybridMultilevel"/>
    <w:tmpl w:val="0BB0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3B18BE"/>
    <w:multiLevelType w:val="hybridMultilevel"/>
    <w:tmpl w:val="6DD27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4D6150"/>
    <w:multiLevelType w:val="hybridMultilevel"/>
    <w:tmpl w:val="DF9AA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775BD8"/>
    <w:multiLevelType w:val="hybridMultilevel"/>
    <w:tmpl w:val="410E46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5C1FD5"/>
    <w:multiLevelType w:val="hybridMultilevel"/>
    <w:tmpl w:val="63C84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703ADD"/>
    <w:multiLevelType w:val="hybridMultilevel"/>
    <w:tmpl w:val="049A0B1C"/>
    <w:lvl w:ilvl="0" w:tplc="372CE89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7864E3D"/>
    <w:multiLevelType w:val="hybridMultilevel"/>
    <w:tmpl w:val="573C1E40"/>
    <w:lvl w:ilvl="0" w:tplc="D41E1BA8">
      <w:start w:val="8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2F25AE"/>
    <w:multiLevelType w:val="hybridMultilevel"/>
    <w:tmpl w:val="DCDECF7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D4A0FF9"/>
    <w:multiLevelType w:val="hybridMultilevel"/>
    <w:tmpl w:val="204E9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3E067F"/>
    <w:multiLevelType w:val="hybridMultilevel"/>
    <w:tmpl w:val="F6C80C70"/>
    <w:lvl w:ilvl="0" w:tplc="B388EE6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9046FB7"/>
    <w:multiLevelType w:val="hybridMultilevel"/>
    <w:tmpl w:val="DBBC46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CE0648F"/>
    <w:multiLevelType w:val="hybridMultilevel"/>
    <w:tmpl w:val="8B3CF224"/>
    <w:lvl w:ilvl="0" w:tplc="23BA05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16F4CD0"/>
    <w:multiLevelType w:val="hybridMultilevel"/>
    <w:tmpl w:val="0BB47AE0"/>
    <w:lvl w:ilvl="0" w:tplc="981029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3116D43"/>
    <w:multiLevelType w:val="hybridMultilevel"/>
    <w:tmpl w:val="985CAE26"/>
    <w:lvl w:ilvl="0" w:tplc="6E7E310A">
      <w:start w:val="1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AF2EC8"/>
    <w:multiLevelType w:val="hybridMultilevel"/>
    <w:tmpl w:val="B546CFB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81B3F6C"/>
    <w:multiLevelType w:val="hybridMultilevel"/>
    <w:tmpl w:val="86B42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C069AB"/>
    <w:multiLevelType w:val="hybridMultilevel"/>
    <w:tmpl w:val="00F2A2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643798"/>
    <w:multiLevelType w:val="hybridMultilevel"/>
    <w:tmpl w:val="A45040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2E3DB9"/>
    <w:multiLevelType w:val="hybridMultilevel"/>
    <w:tmpl w:val="A7889BFC"/>
    <w:lvl w:ilvl="0" w:tplc="491C2F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B6C4BFE"/>
    <w:multiLevelType w:val="hybridMultilevel"/>
    <w:tmpl w:val="7CD8F6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386B91"/>
    <w:multiLevelType w:val="hybridMultilevel"/>
    <w:tmpl w:val="857A35DA"/>
    <w:lvl w:ilvl="0" w:tplc="5C00D2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2C59E7"/>
    <w:multiLevelType w:val="hybridMultilevel"/>
    <w:tmpl w:val="91D638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CA3F82"/>
    <w:multiLevelType w:val="hybridMultilevel"/>
    <w:tmpl w:val="F0E89D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3F79E2"/>
    <w:multiLevelType w:val="hybridMultilevel"/>
    <w:tmpl w:val="7584A66A"/>
    <w:lvl w:ilvl="0" w:tplc="6CAA275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FB106DD"/>
    <w:multiLevelType w:val="hybridMultilevel"/>
    <w:tmpl w:val="62666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3"/>
  </w:num>
  <w:num w:numId="3">
    <w:abstractNumId w:val="19"/>
  </w:num>
  <w:num w:numId="4">
    <w:abstractNumId w:val="1"/>
  </w:num>
  <w:num w:numId="5">
    <w:abstractNumId w:val="2"/>
  </w:num>
  <w:num w:numId="6">
    <w:abstractNumId w:val="17"/>
  </w:num>
  <w:num w:numId="7">
    <w:abstractNumId w:val="5"/>
  </w:num>
  <w:num w:numId="8">
    <w:abstractNumId w:val="31"/>
  </w:num>
  <w:num w:numId="9">
    <w:abstractNumId w:val="4"/>
  </w:num>
  <w:num w:numId="10">
    <w:abstractNumId w:val="6"/>
  </w:num>
  <w:num w:numId="11">
    <w:abstractNumId w:val="20"/>
  </w:num>
  <w:num w:numId="12">
    <w:abstractNumId w:val="23"/>
  </w:num>
  <w:num w:numId="13">
    <w:abstractNumId w:val="29"/>
  </w:num>
  <w:num w:numId="14">
    <w:abstractNumId w:val="32"/>
  </w:num>
  <w:num w:numId="15">
    <w:abstractNumId w:val="18"/>
  </w:num>
  <w:num w:numId="16">
    <w:abstractNumId w:val="15"/>
  </w:num>
  <w:num w:numId="17">
    <w:abstractNumId w:val="0"/>
  </w:num>
  <w:num w:numId="18">
    <w:abstractNumId w:val="26"/>
  </w:num>
  <w:num w:numId="19">
    <w:abstractNumId w:val="27"/>
  </w:num>
  <w:num w:numId="20">
    <w:abstractNumId w:val="22"/>
  </w:num>
  <w:num w:numId="21">
    <w:abstractNumId w:val="16"/>
  </w:num>
  <w:num w:numId="22">
    <w:abstractNumId w:val="12"/>
  </w:num>
  <w:num w:numId="23">
    <w:abstractNumId w:val="3"/>
  </w:num>
  <w:num w:numId="24">
    <w:abstractNumId w:val="8"/>
  </w:num>
  <w:num w:numId="25">
    <w:abstractNumId w:val="7"/>
  </w:num>
  <w:num w:numId="26">
    <w:abstractNumId w:val="9"/>
  </w:num>
  <w:num w:numId="27">
    <w:abstractNumId w:val="24"/>
  </w:num>
  <w:num w:numId="28">
    <w:abstractNumId w:val="11"/>
  </w:num>
  <w:num w:numId="29">
    <w:abstractNumId w:val="10"/>
  </w:num>
  <w:num w:numId="30">
    <w:abstractNumId w:val="21"/>
  </w:num>
  <w:num w:numId="31">
    <w:abstractNumId w:val="30"/>
  </w:num>
  <w:num w:numId="32">
    <w:abstractNumId w:val="25"/>
  </w:num>
  <w:num w:numId="3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74D5"/>
    <w:rsid w:val="000A322F"/>
    <w:rsid w:val="000C7F6B"/>
    <w:rsid w:val="00187E82"/>
    <w:rsid w:val="001B1632"/>
    <w:rsid w:val="001E0FE4"/>
    <w:rsid w:val="00206286"/>
    <w:rsid w:val="00236B6A"/>
    <w:rsid w:val="00294ED6"/>
    <w:rsid w:val="00297AC5"/>
    <w:rsid w:val="003328CE"/>
    <w:rsid w:val="003D6CFD"/>
    <w:rsid w:val="003D74D5"/>
    <w:rsid w:val="004312B8"/>
    <w:rsid w:val="00435D05"/>
    <w:rsid w:val="004D5B40"/>
    <w:rsid w:val="004D6D1F"/>
    <w:rsid w:val="0055119A"/>
    <w:rsid w:val="00567805"/>
    <w:rsid w:val="00567B5A"/>
    <w:rsid w:val="008A37BE"/>
    <w:rsid w:val="008A45E1"/>
    <w:rsid w:val="009D13B4"/>
    <w:rsid w:val="00A406FE"/>
    <w:rsid w:val="00AC0CD5"/>
    <w:rsid w:val="00B2725B"/>
    <w:rsid w:val="00B5299A"/>
    <w:rsid w:val="00B72F7F"/>
    <w:rsid w:val="00C91950"/>
    <w:rsid w:val="00CB58D8"/>
    <w:rsid w:val="00CD5C71"/>
    <w:rsid w:val="00CD60AF"/>
    <w:rsid w:val="00CD7173"/>
    <w:rsid w:val="00DE0EB1"/>
    <w:rsid w:val="00E340EC"/>
    <w:rsid w:val="00E539B9"/>
    <w:rsid w:val="00E80F94"/>
    <w:rsid w:val="00E82952"/>
    <w:rsid w:val="00F202F4"/>
    <w:rsid w:val="00F24537"/>
    <w:rsid w:val="00FB64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B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60AF"/>
    <w:rPr>
      <w:color w:val="0000FF" w:themeColor="hyperlink"/>
      <w:u w:val="single"/>
    </w:rPr>
  </w:style>
  <w:style w:type="paragraph" w:styleId="ListParagraph">
    <w:name w:val="List Paragraph"/>
    <w:basedOn w:val="Normal"/>
    <w:uiPriority w:val="34"/>
    <w:qFormat/>
    <w:rsid w:val="003D6CFD"/>
    <w:pPr>
      <w:ind w:left="720"/>
      <w:contextualSpacing/>
    </w:pPr>
  </w:style>
  <w:style w:type="paragraph" w:styleId="BalloonText">
    <w:name w:val="Balloon Text"/>
    <w:basedOn w:val="Normal"/>
    <w:link w:val="BalloonTextChar"/>
    <w:uiPriority w:val="99"/>
    <w:semiHidden/>
    <w:unhideWhenUsed/>
    <w:rsid w:val="00E80F94"/>
    <w:rPr>
      <w:rFonts w:ascii="Tahoma" w:hAnsi="Tahoma" w:cs="Tahoma"/>
      <w:sz w:val="16"/>
      <w:szCs w:val="16"/>
    </w:rPr>
  </w:style>
  <w:style w:type="character" w:customStyle="1" w:styleId="BalloonTextChar">
    <w:name w:val="Balloon Text Char"/>
    <w:basedOn w:val="DefaultParagraphFont"/>
    <w:link w:val="BalloonText"/>
    <w:uiPriority w:val="99"/>
    <w:semiHidden/>
    <w:rsid w:val="00E80F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nm-law.com" TargetMode="External"/><Relationship Id="rId3" Type="http://schemas.openxmlformats.org/officeDocument/2006/relationships/styles" Target="styles.xml"/><Relationship Id="rId7" Type="http://schemas.openxmlformats.org/officeDocument/2006/relationships/hyperlink" Target="http://www.chnm-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hnm-law.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74A22-32A5-4182-AC8D-5139EFFB0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15</Pages>
  <Words>2894</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dc:creator>
  <cp:lastModifiedBy>davis</cp:lastModifiedBy>
  <cp:revision>19</cp:revision>
  <cp:lastPrinted>2011-09-12T16:39:00Z</cp:lastPrinted>
  <dcterms:created xsi:type="dcterms:W3CDTF">2011-09-12T12:37:00Z</dcterms:created>
  <dcterms:modified xsi:type="dcterms:W3CDTF">2011-09-29T13:53:00Z</dcterms:modified>
</cp:coreProperties>
</file>